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F259" w14:textId="613EFE8C" w:rsidR="003102CA" w:rsidRPr="003C3B9C" w:rsidRDefault="005636EB" w:rsidP="006A677C">
      <w:pPr>
        <w:pStyle w:val="Titel"/>
        <w:rPr>
          <w:color w:val="auto"/>
        </w:rPr>
      </w:pPr>
      <w:r w:rsidRPr="003C3B9C">
        <w:rPr>
          <w:noProof/>
          <w:color w:val="auto"/>
        </w:rPr>
        <w:drawing>
          <wp:anchor distT="0" distB="0" distL="114300" distR="114300" simplePos="0" relativeHeight="251658240" behindDoc="0" locked="0" layoutInCell="1" allowOverlap="1" wp14:anchorId="46F2C60C" wp14:editId="445C6953">
            <wp:simplePos x="0" y="0"/>
            <wp:positionH relativeFrom="column">
              <wp:posOffset>4805680</wp:posOffset>
            </wp:positionH>
            <wp:positionV relativeFrom="paragraph">
              <wp:posOffset>0</wp:posOffset>
            </wp:positionV>
            <wp:extent cx="968375" cy="911225"/>
            <wp:effectExtent l="0" t="0" r="3175" b="31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375" cy="911225"/>
                    </a:xfrm>
                    <a:prstGeom prst="rect">
                      <a:avLst/>
                    </a:prstGeom>
                  </pic:spPr>
                </pic:pic>
              </a:graphicData>
            </a:graphic>
            <wp14:sizeRelH relativeFrom="margin">
              <wp14:pctWidth>0</wp14:pctWidth>
            </wp14:sizeRelH>
            <wp14:sizeRelV relativeFrom="margin">
              <wp14:pctHeight>0</wp14:pctHeight>
            </wp14:sizeRelV>
          </wp:anchor>
        </w:drawing>
      </w:r>
      <w:r w:rsidR="00AB202D" w:rsidRPr="003C3B9C">
        <w:rPr>
          <w:color w:val="auto"/>
        </w:rPr>
        <w:t xml:space="preserve">Algemene Leden Vergadering </w:t>
      </w:r>
      <w:r w:rsidR="00AB202D" w:rsidRPr="003C3B9C">
        <w:rPr>
          <w:color w:val="auto"/>
        </w:rPr>
        <w:br/>
      </w:r>
      <w:r w:rsidRPr="003C3B9C">
        <w:rPr>
          <w:color w:val="auto"/>
        </w:rPr>
        <w:t>Break Stars Baarn</w:t>
      </w:r>
    </w:p>
    <w:p w14:paraId="6C0C300C" w14:textId="2DADEABD" w:rsidR="003102CA" w:rsidRDefault="00BF033E">
      <w:hyperlink r:id="rId8" w:history="1">
        <w:r w:rsidR="00E62F3A" w:rsidRPr="00231D23">
          <w:rPr>
            <w:rStyle w:val="Hyperlink"/>
          </w:rPr>
          <w:t>secretaris@breakstars.nl</w:t>
        </w:r>
      </w:hyperlink>
      <w:r w:rsidR="00AB202D">
        <w:t xml:space="preserve"> </w:t>
      </w:r>
    </w:p>
    <w:p w14:paraId="2A9C35F8" w14:textId="74262D89" w:rsidR="003102CA" w:rsidRPr="00B34287" w:rsidRDefault="00E62F3A">
      <w:pPr>
        <w:rPr>
          <w:sz w:val="28"/>
          <w:szCs w:val="24"/>
        </w:rPr>
      </w:pPr>
      <w:r w:rsidRPr="00B34287">
        <w:rPr>
          <w:sz w:val="28"/>
          <w:szCs w:val="24"/>
        </w:rPr>
        <w:t xml:space="preserve">21 maart </w:t>
      </w:r>
      <w:r w:rsidR="00AB202D" w:rsidRPr="00B34287">
        <w:rPr>
          <w:sz w:val="28"/>
          <w:szCs w:val="24"/>
        </w:rPr>
        <w:t>202</w:t>
      </w:r>
      <w:r w:rsidRPr="00B34287">
        <w:rPr>
          <w:sz w:val="28"/>
          <w:szCs w:val="24"/>
        </w:rPr>
        <w:t>2</w:t>
      </w:r>
      <w:r w:rsidR="00AB202D" w:rsidRPr="00B34287">
        <w:rPr>
          <w:sz w:val="28"/>
          <w:szCs w:val="24"/>
        </w:rPr>
        <w:t xml:space="preserve"> </w:t>
      </w:r>
      <w:r w:rsidRPr="00B34287">
        <w:rPr>
          <w:sz w:val="28"/>
          <w:szCs w:val="24"/>
        </w:rPr>
        <w:t>19</w:t>
      </w:r>
      <w:r w:rsidR="00AB202D" w:rsidRPr="00B34287">
        <w:rPr>
          <w:sz w:val="28"/>
          <w:szCs w:val="24"/>
        </w:rPr>
        <w:t>.</w:t>
      </w:r>
      <w:r w:rsidRPr="00B34287">
        <w:rPr>
          <w:sz w:val="28"/>
          <w:szCs w:val="24"/>
        </w:rPr>
        <w:t>45</w:t>
      </w:r>
      <w:r w:rsidR="00AB202D" w:rsidRPr="00B34287">
        <w:rPr>
          <w:sz w:val="28"/>
          <w:szCs w:val="24"/>
        </w:rPr>
        <w:t xml:space="preserve"> uur</w:t>
      </w:r>
      <w:r w:rsidR="00B34287" w:rsidRPr="00B34287">
        <w:rPr>
          <w:sz w:val="28"/>
          <w:szCs w:val="24"/>
        </w:rPr>
        <w:t>, De Speeldoos, Baarn</w:t>
      </w:r>
    </w:p>
    <w:p w14:paraId="45CF3D71" w14:textId="77777777" w:rsidR="003102CA" w:rsidRDefault="00AB202D">
      <w:pPr>
        <w:pStyle w:val="Kop1"/>
      </w:pPr>
      <w:r>
        <w:t>Aanwezig</w:t>
      </w:r>
    </w:p>
    <w:p w14:paraId="63C04CD0" w14:textId="28CF70D1" w:rsidR="00B634E0" w:rsidRDefault="006B2B69">
      <w:proofErr w:type="spellStart"/>
      <w:r>
        <w:rPr>
          <w:b/>
          <w:bCs/>
        </w:rPr>
        <w:t>Arax</w:t>
      </w:r>
      <w:proofErr w:type="spellEnd"/>
      <w:r>
        <w:rPr>
          <w:b/>
          <w:bCs/>
        </w:rPr>
        <w:t xml:space="preserve"> </w:t>
      </w:r>
      <w:proofErr w:type="spellStart"/>
      <w:r>
        <w:rPr>
          <w:b/>
          <w:bCs/>
        </w:rPr>
        <w:t>Sari</w:t>
      </w:r>
      <w:r w:rsidR="00D326F4">
        <w:rPr>
          <w:b/>
          <w:bCs/>
        </w:rPr>
        <w:t>an</w:t>
      </w:r>
      <w:proofErr w:type="spellEnd"/>
      <w:r w:rsidR="00D326F4">
        <w:rPr>
          <w:b/>
          <w:bCs/>
        </w:rPr>
        <w:t xml:space="preserve"> </w:t>
      </w:r>
      <w:r w:rsidR="00AB202D">
        <w:t>(</w:t>
      </w:r>
      <w:r w:rsidR="00B55755">
        <w:t xml:space="preserve">voorzitter a.i., </w:t>
      </w:r>
      <w:r w:rsidR="00D326F4">
        <w:t>wedstrijdsecretaris</w:t>
      </w:r>
      <w:r w:rsidR="00AB202D">
        <w:t xml:space="preserve">), </w:t>
      </w:r>
      <w:r w:rsidR="00B55755" w:rsidRPr="004A0417">
        <w:rPr>
          <w:b/>
          <w:bCs/>
        </w:rPr>
        <w:t>A</w:t>
      </w:r>
      <w:r w:rsidR="00B55755">
        <w:rPr>
          <w:b/>
          <w:bCs/>
        </w:rPr>
        <w:t xml:space="preserve">nita den Hartog </w:t>
      </w:r>
      <w:r w:rsidR="00B55755">
        <w:t xml:space="preserve">(penningmeester), </w:t>
      </w:r>
      <w:r w:rsidR="00982796">
        <w:rPr>
          <w:b/>
          <w:bCs/>
        </w:rPr>
        <w:t xml:space="preserve">Antoinette Hurenkamp </w:t>
      </w:r>
      <w:r w:rsidR="00AB202D">
        <w:t>(</w:t>
      </w:r>
      <w:r w:rsidR="00982796">
        <w:t>ledenadministratie</w:t>
      </w:r>
      <w:r w:rsidR="00AB202D">
        <w:t xml:space="preserve">), </w:t>
      </w:r>
      <w:r w:rsidR="00B634E0" w:rsidRPr="004A0417">
        <w:rPr>
          <w:b/>
          <w:bCs/>
        </w:rPr>
        <w:t>Hans Bronkhorst</w:t>
      </w:r>
      <w:r w:rsidR="00B634E0">
        <w:t xml:space="preserve"> (secretaris, webmaster, verslag), </w:t>
      </w:r>
      <w:r w:rsidR="00F7433F" w:rsidRPr="000A1039">
        <w:rPr>
          <w:b/>
          <w:bCs/>
        </w:rPr>
        <w:t>Lucas Plomp</w:t>
      </w:r>
      <w:r w:rsidR="00F7433F">
        <w:t xml:space="preserve">, </w:t>
      </w:r>
      <w:r w:rsidR="00F7433F" w:rsidRPr="000A1039">
        <w:rPr>
          <w:b/>
          <w:bCs/>
        </w:rPr>
        <w:t xml:space="preserve">Henk </w:t>
      </w:r>
      <w:r w:rsidR="00E31EEB">
        <w:rPr>
          <w:b/>
          <w:bCs/>
        </w:rPr>
        <w:t>van Garderen</w:t>
      </w:r>
      <w:r w:rsidR="00F7433F">
        <w:t xml:space="preserve">, </w:t>
      </w:r>
      <w:r w:rsidR="00F7433F" w:rsidRPr="000A1039">
        <w:rPr>
          <w:b/>
          <w:bCs/>
        </w:rPr>
        <w:t>Carol</w:t>
      </w:r>
      <w:r w:rsidR="00E84894" w:rsidRPr="000A1039">
        <w:rPr>
          <w:b/>
          <w:bCs/>
        </w:rPr>
        <w:t xml:space="preserve">ine </w:t>
      </w:r>
      <w:r w:rsidR="003A5156" w:rsidRPr="000A1039">
        <w:rPr>
          <w:b/>
          <w:bCs/>
        </w:rPr>
        <w:t>K</w:t>
      </w:r>
      <w:r w:rsidR="008404D1">
        <w:rPr>
          <w:b/>
          <w:bCs/>
        </w:rPr>
        <w:t>a</w:t>
      </w:r>
      <w:r w:rsidR="003A5156" w:rsidRPr="000A1039">
        <w:rPr>
          <w:b/>
          <w:bCs/>
        </w:rPr>
        <w:t>rs</w:t>
      </w:r>
      <w:r w:rsidR="003A5156">
        <w:t xml:space="preserve">, </w:t>
      </w:r>
      <w:r w:rsidR="00E84894" w:rsidRPr="000A1039">
        <w:rPr>
          <w:b/>
          <w:bCs/>
        </w:rPr>
        <w:t>Marie-Cecile Merlijn</w:t>
      </w:r>
      <w:r w:rsidR="00E84894">
        <w:t xml:space="preserve">, </w:t>
      </w:r>
      <w:r w:rsidR="00625F03" w:rsidRPr="000A1039">
        <w:rPr>
          <w:b/>
          <w:bCs/>
        </w:rPr>
        <w:t>Diana</w:t>
      </w:r>
      <w:r w:rsidR="00717311" w:rsidRPr="000A1039">
        <w:rPr>
          <w:b/>
          <w:bCs/>
        </w:rPr>
        <w:t xml:space="preserve"> Chavdar</w:t>
      </w:r>
      <w:r w:rsidR="00625F03">
        <w:t xml:space="preserve">, </w:t>
      </w:r>
      <w:r w:rsidR="00625F03" w:rsidRPr="000A1039">
        <w:rPr>
          <w:b/>
          <w:bCs/>
        </w:rPr>
        <w:t xml:space="preserve">Corrie </w:t>
      </w:r>
      <w:r w:rsidR="006A40C9">
        <w:rPr>
          <w:b/>
          <w:bCs/>
        </w:rPr>
        <w:t>Hoogendoorn</w:t>
      </w:r>
      <w:r w:rsidR="00625F03">
        <w:t xml:space="preserve">, </w:t>
      </w:r>
      <w:r w:rsidR="0093644C" w:rsidRPr="000A1039">
        <w:rPr>
          <w:b/>
          <w:bCs/>
        </w:rPr>
        <w:t xml:space="preserve">Ilona </w:t>
      </w:r>
      <w:proofErr w:type="spellStart"/>
      <w:r w:rsidR="0093644C" w:rsidRPr="000A1039">
        <w:rPr>
          <w:b/>
          <w:bCs/>
        </w:rPr>
        <w:t>Meernik</w:t>
      </w:r>
      <w:proofErr w:type="spellEnd"/>
      <w:r w:rsidR="0093644C">
        <w:t xml:space="preserve">, </w:t>
      </w:r>
      <w:r w:rsidR="0093644C" w:rsidRPr="000A1039">
        <w:rPr>
          <w:b/>
          <w:bCs/>
        </w:rPr>
        <w:t>Dan</w:t>
      </w:r>
      <w:r w:rsidR="003A5156" w:rsidRPr="000A1039">
        <w:rPr>
          <w:b/>
          <w:bCs/>
        </w:rPr>
        <w:t xml:space="preserve"> </w:t>
      </w:r>
      <w:r w:rsidR="00830EFF" w:rsidRPr="000A1039">
        <w:rPr>
          <w:b/>
          <w:bCs/>
        </w:rPr>
        <w:t>Gates</w:t>
      </w:r>
      <w:r w:rsidR="0093644C">
        <w:t xml:space="preserve">, </w:t>
      </w:r>
      <w:r w:rsidR="003A5156" w:rsidRPr="000A1039">
        <w:rPr>
          <w:b/>
          <w:bCs/>
        </w:rPr>
        <w:t>Bianca Tan</w:t>
      </w:r>
      <w:r w:rsidR="008404D1">
        <w:rPr>
          <w:b/>
          <w:bCs/>
        </w:rPr>
        <w:t>k</w:t>
      </w:r>
      <w:r w:rsidR="003A5156" w:rsidRPr="000A1039">
        <w:rPr>
          <w:b/>
          <w:bCs/>
        </w:rPr>
        <w:t>e</w:t>
      </w:r>
    </w:p>
    <w:p w14:paraId="40F2E684" w14:textId="7B6CBEDE" w:rsidR="008B404C" w:rsidRDefault="008B404C" w:rsidP="008B404C">
      <w:pPr>
        <w:pStyle w:val="Kop1"/>
      </w:pPr>
      <w:r>
        <w:t>Opening</w:t>
      </w:r>
    </w:p>
    <w:p w14:paraId="2E2E150F" w14:textId="2CB95B01" w:rsidR="008B404C" w:rsidRPr="008B404C" w:rsidRDefault="00AA6197" w:rsidP="00EE6AB8">
      <w:r>
        <w:t xml:space="preserve">Anita </w:t>
      </w:r>
      <w:r w:rsidR="00651DD1">
        <w:t xml:space="preserve">neemt </w:t>
      </w:r>
      <w:r>
        <w:t xml:space="preserve">de taak op zich om deze algemene ledenvergadering te begeleiden. </w:t>
      </w:r>
      <w:r w:rsidR="00E57547">
        <w:t>Anita heet iedereen welkom. De ALV begint met de vaststelling van de jaarrekening en begroting.</w:t>
      </w:r>
    </w:p>
    <w:p w14:paraId="765E279F" w14:textId="1529C967" w:rsidR="003102CA" w:rsidRDefault="00AB202D">
      <w:pPr>
        <w:pStyle w:val="Kop1"/>
      </w:pPr>
      <w:r>
        <w:t>Financiën</w:t>
      </w:r>
      <w:r w:rsidR="00425E73">
        <w:t xml:space="preserve"> en goedkeuring jaarrek</w:t>
      </w:r>
      <w:r w:rsidR="00A81550">
        <w:t>ening en begroting</w:t>
      </w:r>
    </w:p>
    <w:p w14:paraId="345ABCE8" w14:textId="77777777" w:rsidR="00585B28" w:rsidRDefault="008B404C" w:rsidP="00EE6AB8">
      <w:r>
        <w:t xml:space="preserve">De kascommissie is op 16 februari </w:t>
      </w:r>
      <w:proofErr w:type="spellStart"/>
      <w:r>
        <w:t>jl</w:t>
      </w:r>
      <w:proofErr w:type="spellEnd"/>
      <w:r>
        <w:t xml:space="preserve"> bijeen geweest. </w:t>
      </w:r>
      <w:r w:rsidR="00AB202D">
        <w:t xml:space="preserve">De penningmeester laat de </w:t>
      </w:r>
      <w:r w:rsidR="00AB202D" w:rsidRPr="004A0417">
        <w:rPr>
          <w:b/>
          <w:bCs/>
        </w:rPr>
        <w:t>Winst- en Verliesrekening</w:t>
      </w:r>
      <w:r w:rsidR="00AB202D">
        <w:t xml:space="preserve"> en de </w:t>
      </w:r>
      <w:r w:rsidR="00AB202D" w:rsidRPr="004A0417">
        <w:rPr>
          <w:b/>
          <w:bCs/>
        </w:rPr>
        <w:t>balans</w:t>
      </w:r>
      <w:r w:rsidR="00AB202D">
        <w:t xml:space="preserve"> van 1 augustus 202</w:t>
      </w:r>
      <w:r w:rsidR="00A81550">
        <w:t>1</w:t>
      </w:r>
      <w:r w:rsidR="00AB202D">
        <w:t xml:space="preserve"> – 1 augustus 202</w:t>
      </w:r>
      <w:r w:rsidR="00A81550">
        <w:t>2</w:t>
      </w:r>
      <w:r w:rsidR="00AB202D">
        <w:t xml:space="preserve"> zien. </w:t>
      </w:r>
    </w:p>
    <w:p w14:paraId="028B6877" w14:textId="77777777" w:rsidR="00097C17" w:rsidRDefault="00A81550" w:rsidP="00EE6AB8">
      <w:r>
        <w:t xml:space="preserve">Break Stars </w:t>
      </w:r>
      <w:r w:rsidR="00DF6521">
        <w:t xml:space="preserve">heeft het </w:t>
      </w:r>
      <w:r w:rsidR="00AB202D">
        <w:t xml:space="preserve">vorige </w:t>
      </w:r>
      <w:r w:rsidR="00CF6017">
        <w:t>verenigings</w:t>
      </w:r>
      <w:r w:rsidR="00AB202D">
        <w:t xml:space="preserve">jaar </w:t>
      </w:r>
      <w:r w:rsidR="00585B28">
        <w:t>afgesloten met een positief saldo</w:t>
      </w:r>
      <w:r w:rsidR="00AB202D">
        <w:t>,</w:t>
      </w:r>
      <w:r w:rsidR="00D91A20">
        <w:t xml:space="preserve"> vooral veroorzaakt door het wegvallen van trainingen en wedstrijden, waardoor de kosten voor zaalhuur lager waren</w:t>
      </w:r>
      <w:r w:rsidR="00AB202D">
        <w:t>.</w:t>
      </w:r>
      <w:r w:rsidR="00D91A20">
        <w:t xml:space="preserve"> Ook heeft </w:t>
      </w:r>
      <w:r w:rsidR="00B5712B">
        <w:t xml:space="preserve">de NBB een deel van de contributiegelden teruggestort. </w:t>
      </w:r>
    </w:p>
    <w:p w14:paraId="5AAE38CD" w14:textId="77777777" w:rsidR="00115CB8" w:rsidRDefault="00115CB8" w:rsidP="00115CB8">
      <w:pPr>
        <w:pBdr>
          <w:top w:val="nil"/>
          <w:left w:val="nil"/>
          <w:bottom w:val="nil"/>
          <w:right w:val="nil"/>
          <w:between w:val="nil"/>
        </w:pBdr>
        <w:spacing w:before="0"/>
        <w:rPr>
          <w:color w:val="000000"/>
        </w:rPr>
      </w:pPr>
      <w:r>
        <w:rPr>
          <w:color w:val="000000"/>
        </w:rPr>
        <w:t xml:space="preserve">De opbrengst voor </w:t>
      </w:r>
      <w:r w:rsidRPr="00CF6017">
        <w:rPr>
          <w:b/>
          <w:bCs/>
          <w:color w:val="000000"/>
        </w:rPr>
        <w:t>contributies</w:t>
      </w:r>
      <w:r>
        <w:rPr>
          <w:color w:val="000000"/>
        </w:rPr>
        <w:t xml:space="preserve"> is laag, vanwege teruggave van een deel van de contributie voor de periode dat de trainingen en wedstrijden vervallen zijn. </w:t>
      </w:r>
    </w:p>
    <w:p w14:paraId="1522E425" w14:textId="393355BA" w:rsidR="003102CA" w:rsidRDefault="00B5712B" w:rsidP="00EE6AB8">
      <w:r>
        <w:t>Break Stars heeft aan alle leden aangeboden om een deel van de contributie terug te storten</w:t>
      </w:r>
      <w:r w:rsidR="00B14069">
        <w:t>. E</w:t>
      </w:r>
      <w:r>
        <w:t xml:space="preserve">nkele leden hebben </w:t>
      </w:r>
      <w:r w:rsidR="00B14069">
        <w:t xml:space="preserve">besloten om dit als gift aan de vereniging te geven. Ook </w:t>
      </w:r>
      <w:r w:rsidR="00A95781">
        <w:t>dit telde mee in een pos</w:t>
      </w:r>
      <w:r w:rsidR="00097C17">
        <w:t>i</w:t>
      </w:r>
      <w:r w:rsidR="00A95781">
        <w:t>tief saldo</w:t>
      </w:r>
      <w:r w:rsidR="00B14069">
        <w:t xml:space="preserve">. </w:t>
      </w:r>
    </w:p>
    <w:p w14:paraId="4E2B8741" w14:textId="77777777" w:rsidR="003102CA" w:rsidRDefault="00AB202D">
      <w:pPr>
        <w:pStyle w:val="Kop2"/>
      </w:pPr>
      <w:r>
        <w:t>Kascommissie</w:t>
      </w:r>
    </w:p>
    <w:p w14:paraId="76F0B003" w14:textId="77777777" w:rsidR="003102CA" w:rsidRDefault="00AB202D" w:rsidP="00EE6AB8">
      <w:r>
        <w:t>De kascommissie keurt de stukken goed en verzoekt aan de ALV om het bestuur decharge te geven voor het gevoerde financiële beleid over het verenigingsjaar. De aanwezige leden gaan akkoord.</w:t>
      </w:r>
    </w:p>
    <w:p w14:paraId="31D46676" w14:textId="77777777" w:rsidR="00D710A4" w:rsidRDefault="00AB202D" w:rsidP="00EE6AB8">
      <w:r>
        <w:t xml:space="preserve">Kascommissie: dank voor </w:t>
      </w:r>
      <w:r w:rsidR="008404D1" w:rsidRPr="008404D1">
        <w:rPr>
          <w:b/>
          <w:bCs/>
        </w:rPr>
        <w:t>Bianca</w:t>
      </w:r>
      <w:r w:rsidR="008404D1">
        <w:t xml:space="preserve"> </w:t>
      </w:r>
      <w:r w:rsidR="00097C17">
        <w:t xml:space="preserve">en </w:t>
      </w:r>
      <w:r w:rsidR="008404D1">
        <w:rPr>
          <w:b/>
          <w:bCs/>
        </w:rPr>
        <w:t>Caroline</w:t>
      </w:r>
      <w:r w:rsidR="00E21E62">
        <w:rPr>
          <w:b/>
          <w:bCs/>
        </w:rPr>
        <w:t>.</w:t>
      </w:r>
      <w:r w:rsidR="00CD642B">
        <w:t xml:space="preserve"> </w:t>
      </w:r>
    </w:p>
    <w:p w14:paraId="51089C3C" w14:textId="03AD7E56" w:rsidR="003102CA" w:rsidRDefault="00CD642B" w:rsidP="00EE6AB8">
      <w:r>
        <w:t xml:space="preserve">De kascommissie </w:t>
      </w:r>
      <w:r w:rsidR="00BE4BDF">
        <w:t xml:space="preserve">blijft twee jaar aan. De kascommissie </w:t>
      </w:r>
      <w:r>
        <w:t xml:space="preserve">voor het lopende seizoen wordt gevormd door </w:t>
      </w:r>
      <w:r w:rsidR="00E21E62">
        <w:t>Caroline en een nog nader te bepalen persoon.</w:t>
      </w:r>
    </w:p>
    <w:p w14:paraId="525E9C70" w14:textId="77777777" w:rsidR="003102CA" w:rsidRDefault="00AB202D">
      <w:pPr>
        <w:pStyle w:val="Kop2"/>
      </w:pPr>
      <w:r>
        <w:t>Begroting volgend jaar:</w:t>
      </w:r>
    </w:p>
    <w:p w14:paraId="54EABE1B" w14:textId="3C6B7FB4" w:rsidR="0040301D" w:rsidRDefault="00AB202D" w:rsidP="0040301D">
      <w:r>
        <w:t xml:space="preserve">Voor de begroting van het lopende verenigingsjaar worden hogere bondkosten verwacht. Ook de </w:t>
      </w:r>
      <w:r w:rsidR="00533EE2">
        <w:t xml:space="preserve">kosten voor de </w:t>
      </w:r>
      <w:r>
        <w:t xml:space="preserve">zaalhuur </w:t>
      </w:r>
      <w:r w:rsidR="00533EE2">
        <w:t>zijn hoger</w:t>
      </w:r>
      <w:r>
        <w:t>.</w:t>
      </w:r>
      <w:r w:rsidR="00D10295">
        <w:t xml:space="preserve"> </w:t>
      </w:r>
      <w:r w:rsidR="004E4919">
        <w:t>We hebben binnen de vereniging veel kleine teams, wat relatief duur is: de koste</w:t>
      </w:r>
      <w:r w:rsidR="00D710A4">
        <w:t>n</w:t>
      </w:r>
      <w:r w:rsidR="004E4919">
        <w:t xml:space="preserve"> voor o.a. de zaalhuur kunnen over minder leden verdeeld worden. </w:t>
      </w:r>
      <w:r w:rsidR="0040301D">
        <w:t>Break Stars heeft vorig seizoen veel leden verloren, maar er zijn ook 18 leden bijgekomen, voornamelijk voor de U10/U12 en de U14.</w:t>
      </w:r>
      <w:r w:rsidR="004E4919">
        <w:t xml:space="preserve"> </w:t>
      </w:r>
    </w:p>
    <w:p w14:paraId="12A44B15" w14:textId="623BC311" w:rsidR="003102CA" w:rsidRDefault="00AE613C" w:rsidP="00EE6AB8">
      <w:r>
        <w:t xml:space="preserve">Het bestuur stelt voor om de contributie voor het volgende seizoen te verhogen, </w:t>
      </w:r>
      <w:r w:rsidR="00EF36B3">
        <w:t>het voorstel is opgenomen als agendapunt voor deze ALV.</w:t>
      </w:r>
      <w:r w:rsidR="004E4919">
        <w:t xml:space="preserve"> </w:t>
      </w:r>
      <w:r w:rsidR="00AB202D">
        <w:t>Alle aanwezigen zijn akkoord met deze begroting.</w:t>
      </w:r>
    </w:p>
    <w:p w14:paraId="2FE1D8E7" w14:textId="244472EA" w:rsidR="004E4919" w:rsidRDefault="00AB202D" w:rsidP="00EE6AB8">
      <w:r>
        <w:t>Wil je de stukken inzien, neem dan even contact op met de penningmeester. </w:t>
      </w:r>
    </w:p>
    <w:p w14:paraId="70F94C9A" w14:textId="77777777" w:rsidR="004E4919" w:rsidRDefault="004E4919">
      <w:pPr>
        <w:spacing w:after="200" w:line="276" w:lineRule="auto"/>
      </w:pPr>
      <w:r>
        <w:br w:type="page"/>
      </w:r>
    </w:p>
    <w:p w14:paraId="6D85C649" w14:textId="19FC2D40" w:rsidR="003102CA" w:rsidRDefault="00D46E6B" w:rsidP="00DD76D5">
      <w:pPr>
        <w:pStyle w:val="Kop1"/>
      </w:pPr>
      <w:r>
        <w:lastRenderedPageBreak/>
        <w:t>Vrijwilligers</w:t>
      </w:r>
    </w:p>
    <w:p w14:paraId="7B553517" w14:textId="01A5593D" w:rsidR="003102CA" w:rsidRDefault="0035716F" w:rsidP="00EE6AB8">
      <w:r>
        <w:t>Break Stars heeft een klein bestuur</w:t>
      </w:r>
      <w:r w:rsidR="004F1143">
        <w:t xml:space="preserve"> en een klein aantal actieve vrijwilligers</w:t>
      </w:r>
      <w:r w:rsidR="0063557E">
        <w:t>.</w:t>
      </w:r>
      <w:r w:rsidR="000B269D">
        <w:t xml:space="preserve"> Het gevolg is dat we </w:t>
      </w:r>
      <w:r w:rsidR="004F1143">
        <w:t xml:space="preserve">als vereniging </w:t>
      </w:r>
      <w:r w:rsidR="000B269D">
        <w:t>niet alle activiteite</w:t>
      </w:r>
      <w:r w:rsidR="00924594">
        <w:t>n kunnen organiseren die we willen aanbieden. We hebben onder meer de volgende vacature</w:t>
      </w:r>
      <w:r w:rsidR="004F1143">
        <w:t>s:</w:t>
      </w:r>
    </w:p>
    <w:p w14:paraId="59BD2210" w14:textId="77777777" w:rsidR="00F23C55" w:rsidRDefault="0063557E" w:rsidP="002E6C29">
      <w:pPr>
        <w:pStyle w:val="Kop2"/>
      </w:pPr>
      <w:r>
        <w:t>Zaalwacht</w:t>
      </w:r>
    </w:p>
    <w:p w14:paraId="1B06FDC8" w14:textId="3C841AFD" w:rsidR="009E251C" w:rsidRDefault="00F23C55" w:rsidP="00F23C55">
      <w:r>
        <w:t xml:space="preserve">We zoeken enkele </w:t>
      </w:r>
      <w:r w:rsidR="002E6C29">
        <w:t xml:space="preserve">ouders / senior leden </w:t>
      </w:r>
      <w:r w:rsidR="0098567F">
        <w:t xml:space="preserve">/ betrokkenen </w:t>
      </w:r>
      <w:r w:rsidR="002E6C29">
        <w:t xml:space="preserve">die bij thuiswedstrijden willen assisteren als zaalwacht. </w:t>
      </w:r>
      <w:r w:rsidR="006155D1">
        <w:t>B</w:t>
      </w:r>
      <w:r w:rsidR="002E6C29">
        <w:t xml:space="preserve">ij de thuiswedstrijden </w:t>
      </w:r>
      <w:r w:rsidR="006155D1">
        <w:t xml:space="preserve">help je </w:t>
      </w:r>
      <w:r w:rsidR="002E6C29">
        <w:t xml:space="preserve">mee om de </w:t>
      </w:r>
      <w:r w:rsidR="008A184A">
        <w:t xml:space="preserve">zaal op te bouwen </w:t>
      </w:r>
      <w:r w:rsidR="002E6C29">
        <w:t xml:space="preserve">en de tablets voor het digitaal wedstijd formulier klaar te zetten, de </w:t>
      </w:r>
      <w:r w:rsidR="000D573E">
        <w:t xml:space="preserve">tegenspelers, </w:t>
      </w:r>
      <w:r w:rsidR="002E6C29">
        <w:t>scheidsrechters en tafelaars te ontvangen en alle voorkomende probleempjes op te lossen.</w:t>
      </w:r>
      <w:r w:rsidR="00731F8C">
        <w:t xml:space="preserve"> Als een scheids</w:t>
      </w:r>
      <w:r w:rsidR="00E633AB">
        <w:t>rechter</w:t>
      </w:r>
      <w:r w:rsidR="00731F8C">
        <w:t xml:space="preserve"> of </w:t>
      </w:r>
      <w:proofErr w:type="spellStart"/>
      <w:r w:rsidR="00731F8C">
        <w:t>tafelaar</w:t>
      </w:r>
      <w:proofErr w:type="spellEnd"/>
      <w:r w:rsidR="00731F8C">
        <w:t xml:space="preserve"> onverhoopt niet komt opdagen onderneem je actie om </w:t>
      </w:r>
      <w:r w:rsidR="00157663">
        <w:t>toch iemand te regelen.</w:t>
      </w:r>
      <w:r w:rsidR="000D573E">
        <w:t xml:space="preserve"> Met de andere zaalwachten maak je een rooster.</w:t>
      </w:r>
      <w:r w:rsidR="002E6C29">
        <w:t xml:space="preserve"> Je doet dit niet alleen, er zijn altijd leden aanwezig die je kunnen helpen, maar zij spelen soms ook zelf een wedstrijd. </w:t>
      </w:r>
    </w:p>
    <w:p w14:paraId="725893F9" w14:textId="1FB0FD00" w:rsidR="00425FC3" w:rsidRDefault="006155D1" w:rsidP="00F23C55">
      <w:r>
        <w:t xml:space="preserve">Momenteel neemt </w:t>
      </w:r>
      <w:proofErr w:type="spellStart"/>
      <w:r>
        <w:t>Arax</w:t>
      </w:r>
      <w:proofErr w:type="spellEnd"/>
      <w:r>
        <w:t xml:space="preserve"> deze taak vaak op zich. </w:t>
      </w:r>
      <w:r w:rsidR="00F23C55">
        <w:t xml:space="preserve">Er is </w:t>
      </w:r>
      <w:r w:rsidR="009E251C">
        <w:t xml:space="preserve">ook </w:t>
      </w:r>
      <w:r w:rsidR="00F23C55">
        <w:t xml:space="preserve">een acuut probleem </w:t>
      </w:r>
      <w:r w:rsidR="009E251C">
        <w:t>voor de wedstrijden o</w:t>
      </w:r>
      <w:r w:rsidR="00F23C55">
        <w:t xml:space="preserve">p </w:t>
      </w:r>
      <w:r w:rsidR="009E251C">
        <w:t xml:space="preserve">2 april, wanneer </w:t>
      </w:r>
      <w:proofErr w:type="spellStart"/>
      <w:r w:rsidR="009E251C">
        <w:t>Arax</w:t>
      </w:r>
      <w:proofErr w:type="spellEnd"/>
      <w:r w:rsidR="009E251C">
        <w:t xml:space="preserve"> afwezig is.</w:t>
      </w:r>
    </w:p>
    <w:p w14:paraId="63F211B8" w14:textId="37124A4F" w:rsidR="00F23C55" w:rsidRDefault="00CF172C" w:rsidP="00F23C55">
      <w:r w:rsidRPr="00EA5196">
        <w:rPr>
          <w:b/>
          <w:bCs/>
        </w:rPr>
        <w:t>Ilona</w:t>
      </w:r>
      <w:r w:rsidRPr="00F16993">
        <w:t xml:space="preserve">, </w:t>
      </w:r>
      <w:r w:rsidRPr="00EA5196">
        <w:rPr>
          <w:b/>
          <w:bCs/>
        </w:rPr>
        <w:t>Bianca</w:t>
      </w:r>
      <w:r w:rsidR="000D0CF6">
        <w:t xml:space="preserve">, </w:t>
      </w:r>
      <w:r w:rsidR="000D0CF6" w:rsidRPr="00EA5196">
        <w:rPr>
          <w:b/>
          <w:bCs/>
        </w:rPr>
        <w:t>Marie-Cecile</w:t>
      </w:r>
      <w:r w:rsidR="00F16993" w:rsidRPr="00F16993">
        <w:t xml:space="preserve"> en </w:t>
      </w:r>
      <w:r w:rsidRPr="00EA5196">
        <w:rPr>
          <w:b/>
          <w:bCs/>
        </w:rPr>
        <w:t>Caroline</w:t>
      </w:r>
      <w:r w:rsidR="00F16993" w:rsidRPr="00F16993">
        <w:t xml:space="preserve"> bieden aan om te helpen. </w:t>
      </w:r>
      <w:r w:rsidR="00F16993">
        <w:t xml:space="preserve">Ook </w:t>
      </w:r>
      <w:r w:rsidR="00F16993" w:rsidRPr="00EA5196">
        <w:rPr>
          <w:b/>
          <w:bCs/>
        </w:rPr>
        <w:t>Lucas</w:t>
      </w:r>
      <w:r w:rsidR="00F16993">
        <w:t xml:space="preserve"> assisteert vaak als zaalwacht. </w:t>
      </w:r>
      <w:r w:rsidR="00C66CFB" w:rsidRPr="00EA5196">
        <w:rPr>
          <w:b/>
          <w:bCs/>
        </w:rPr>
        <w:t>Corrie</w:t>
      </w:r>
      <w:r w:rsidR="00C66CFB">
        <w:t xml:space="preserve"> en </w:t>
      </w:r>
      <w:r w:rsidR="00C66CFB" w:rsidRPr="00EA5196">
        <w:rPr>
          <w:b/>
          <w:bCs/>
        </w:rPr>
        <w:t>Anita</w:t>
      </w:r>
      <w:r w:rsidR="00C66CFB">
        <w:t xml:space="preserve"> willen ook bijspringen, waar nodig. </w:t>
      </w:r>
      <w:r w:rsidR="00B52D5B">
        <w:t>Veel dank hiervoor!</w:t>
      </w:r>
    </w:p>
    <w:p w14:paraId="6A4E9D89" w14:textId="77777777" w:rsidR="00742A38" w:rsidRDefault="00B52D5B" w:rsidP="00F23C55">
      <w:r>
        <w:t xml:space="preserve">Besluit: </w:t>
      </w:r>
    </w:p>
    <w:p w14:paraId="2F0ED788" w14:textId="7A5A45B6" w:rsidR="00742A38" w:rsidRDefault="00B52D5B" w:rsidP="00742A38">
      <w:pPr>
        <w:pStyle w:val="Lijstalinea"/>
        <w:numPr>
          <w:ilvl w:val="0"/>
          <w:numId w:val="4"/>
        </w:numPr>
      </w:pPr>
      <w:proofErr w:type="spellStart"/>
      <w:r w:rsidRPr="00BB1928">
        <w:rPr>
          <w:b/>
          <w:bCs/>
        </w:rPr>
        <w:t>Arax</w:t>
      </w:r>
      <w:proofErr w:type="spellEnd"/>
      <w:r>
        <w:t xml:space="preserve"> stelt een checklist op van de werkzaamheden</w:t>
      </w:r>
      <w:r w:rsidR="00742A38">
        <w:t>.</w:t>
      </w:r>
    </w:p>
    <w:p w14:paraId="53CECEAA" w14:textId="23C7E8F9" w:rsidR="004F1143" w:rsidRDefault="00742A38" w:rsidP="004F1143">
      <w:pPr>
        <w:pStyle w:val="Lijstalinea"/>
        <w:numPr>
          <w:ilvl w:val="0"/>
          <w:numId w:val="4"/>
        </w:numPr>
      </w:pPr>
      <w:proofErr w:type="spellStart"/>
      <w:r w:rsidRPr="00BB1928">
        <w:rPr>
          <w:b/>
          <w:bCs/>
        </w:rPr>
        <w:t>Arax</w:t>
      </w:r>
      <w:proofErr w:type="spellEnd"/>
      <w:r w:rsidRPr="00BB1928">
        <w:rPr>
          <w:b/>
          <w:bCs/>
        </w:rPr>
        <w:t>, Lucas, Ilona, Bianca</w:t>
      </w:r>
      <w:r w:rsidR="000D0CF6" w:rsidRPr="00BB1928">
        <w:rPr>
          <w:b/>
          <w:bCs/>
        </w:rPr>
        <w:t>, Marie-Cecile</w:t>
      </w:r>
      <w:r w:rsidR="00C66CFB" w:rsidRPr="00BB1928">
        <w:rPr>
          <w:b/>
          <w:bCs/>
        </w:rPr>
        <w:t xml:space="preserve">, </w:t>
      </w:r>
      <w:r w:rsidRPr="00BB1928">
        <w:rPr>
          <w:b/>
          <w:bCs/>
        </w:rPr>
        <w:t>Caroline</w:t>
      </w:r>
      <w:r w:rsidR="00C66CFB" w:rsidRPr="00BB1928">
        <w:rPr>
          <w:b/>
          <w:bCs/>
        </w:rPr>
        <w:t xml:space="preserve">, Corrie </w:t>
      </w:r>
      <w:r w:rsidR="00C66CFB" w:rsidRPr="00BB1928">
        <w:t>en</w:t>
      </w:r>
      <w:r w:rsidR="00C66CFB" w:rsidRPr="00BB1928">
        <w:rPr>
          <w:b/>
          <w:bCs/>
        </w:rPr>
        <w:t xml:space="preserve"> Anita</w:t>
      </w:r>
      <w:r>
        <w:t xml:space="preserve"> maken een WhatsApp-groep om snel te schakelen</w:t>
      </w:r>
      <w:r w:rsidR="000D573E">
        <w:t xml:space="preserve"> en voor alle thuiswedstrijden voldoende zaalwachten te hebben.</w:t>
      </w:r>
    </w:p>
    <w:p w14:paraId="5567420C" w14:textId="61C45C6E" w:rsidR="0090798B" w:rsidRPr="00F16993" w:rsidRDefault="00BB1928" w:rsidP="004F1143">
      <w:pPr>
        <w:pStyle w:val="Lijstalinea"/>
        <w:numPr>
          <w:ilvl w:val="0"/>
          <w:numId w:val="4"/>
        </w:numPr>
      </w:pPr>
      <w:r>
        <w:t>De groep</w:t>
      </w:r>
      <w:r w:rsidR="0090798B">
        <w:t xml:space="preserve"> kijk</w:t>
      </w:r>
      <w:r>
        <w:t>t</w:t>
      </w:r>
      <w:r w:rsidR="0090798B">
        <w:t xml:space="preserve"> naar een hesje voor de zaalwacht, zodat de</w:t>
      </w:r>
      <w:r w:rsidR="00453B12">
        <w:t xml:space="preserve"> zaalwacht </w:t>
      </w:r>
      <w:r w:rsidR="0090798B">
        <w:t>steeds herkenbaar is.</w:t>
      </w:r>
    </w:p>
    <w:p w14:paraId="5ECCB804" w14:textId="4C9A75F3" w:rsidR="0063557E" w:rsidRDefault="0063557E" w:rsidP="0063557E">
      <w:pPr>
        <w:pStyle w:val="Kop2"/>
      </w:pPr>
      <w:r>
        <w:t>Voorzitter</w:t>
      </w:r>
    </w:p>
    <w:p w14:paraId="626678D9" w14:textId="5184E113" w:rsidR="0063557E" w:rsidRDefault="00E633AB" w:rsidP="00F6715B">
      <w:r>
        <w:t>Break Stars heeft al enkele jaren geen voorzitter meer</w:t>
      </w:r>
      <w:r w:rsidR="004007F3">
        <w:t>.</w:t>
      </w:r>
      <w:r>
        <w:t xml:space="preserve"> </w:t>
      </w:r>
      <w:r w:rsidR="000F2D2A">
        <w:t xml:space="preserve">Dit is wel een functie die verplicht is bij een vereniging. </w:t>
      </w:r>
      <w:r w:rsidR="00F6715B">
        <w:t>Als voorzitter ben je het aanspreekpunt voor de gemeente, de NBB, sponsoren en andere verenigingen. Verder leid je de bestuursvergaderingen (eens per zes-acht weken) en de jaarlijkse ledenvergadering. Samen met de andere bestuursleden stel je het beleid op voor de vereniging en let je op de juiste uitvoering. En je zorgt voor verbinding binnen de vereniging.</w:t>
      </w:r>
      <w:r w:rsidR="000F2D2A">
        <w:t xml:space="preserve"> </w:t>
      </w:r>
      <w:r w:rsidR="00F6715B">
        <w:t>Ook deze taak doe je niet alleen, maar we hebben j</w:t>
      </w:r>
      <w:r w:rsidR="00B97F36">
        <w:t>e</w:t>
      </w:r>
      <w:r w:rsidR="00F6715B">
        <w:t xml:space="preserve"> wel nodig.</w:t>
      </w:r>
      <w:r w:rsidR="001A5788">
        <w:t xml:space="preserve"> </w:t>
      </w:r>
    </w:p>
    <w:p w14:paraId="611BB446" w14:textId="77777777" w:rsidR="00773AF8" w:rsidRDefault="00250EB5" w:rsidP="00F6715B">
      <w:r>
        <w:t>Marie-Cecile weet mensen die mogelijk deze functie willen vervullen.</w:t>
      </w:r>
    </w:p>
    <w:p w14:paraId="2DF76CC5" w14:textId="12C4A85B" w:rsidR="000F2D2A" w:rsidRDefault="00773AF8" w:rsidP="00F6715B">
      <w:r>
        <w:t>De oproep blijft staan:</w:t>
      </w:r>
      <w:r w:rsidR="00250EB5">
        <w:t xml:space="preserve"> </w:t>
      </w:r>
      <w:r>
        <w:t>kijk om je heen en zoek naar senior leden, ouders, verzorgers, vrienden die deze functie mogelijk willen vervullen.</w:t>
      </w:r>
      <w:r w:rsidR="00411211">
        <w:t xml:space="preserve"> Neem contact op met </w:t>
      </w:r>
      <w:r w:rsidR="00E17A13">
        <w:t xml:space="preserve">andere </w:t>
      </w:r>
      <w:r w:rsidR="00E700A4">
        <w:t xml:space="preserve">leden / </w:t>
      </w:r>
      <w:r w:rsidR="00E17A13">
        <w:t>ouders</w:t>
      </w:r>
      <w:r w:rsidR="00E700A4">
        <w:t xml:space="preserve"> / verzorgers / vrijwilligers of met </w:t>
      </w:r>
      <w:r w:rsidR="00411211">
        <w:t>een van de bestuursleden als je wat wilt weten of wilt doorgeven.</w:t>
      </w:r>
    </w:p>
    <w:p w14:paraId="2E527B31" w14:textId="10772AB0" w:rsidR="00B97F36" w:rsidRDefault="00B97F36" w:rsidP="00B97F36">
      <w:pPr>
        <w:pStyle w:val="Kop2"/>
      </w:pPr>
      <w:r>
        <w:t>S</w:t>
      </w:r>
      <w:r w:rsidR="00161A0C">
        <w:t>ecretaris</w:t>
      </w:r>
    </w:p>
    <w:p w14:paraId="457C188B" w14:textId="25273623" w:rsidR="00EA5196" w:rsidRDefault="006E6492" w:rsidP="005E5CDE">
      <w:r>
        <w:t xml:space="preserve">Het bestuur mist ook een secretaris. </w:t>
      </w:r>
      <w:r w:rsidR="006F1E85">
        <w:t xml:space="preserve">Tot een jaar terug vervulden Brenda en Hans </w:t>
      </w:r>
      <w:r>
        <w:t xml:space="preserve">deze taak, maar </w:t>
      </w:r>
      <w:r w:rsidR="006F1E85">
        <w:t xml:space="preserve">Brenda is een jaar geleden gestopt en </w:t>
      </w:r>
      <w:r w:rsidR="005E5CDE">
        <w:t xml:space="preserve">Hans </w:t>
      </w:r>
      <w:r w:rsidR="006F1E85">
        <w:t xml:space="preserve">zijn zoon </w:t>
      </w:r>
      <w:r w:rsidR="005E5CDE">
        <w:t xml:space="preserve">traint </w:t>
      </w:r>
      <w:r w:rsidR="006F1E85">
        <w:t>al een tijd niet meer bij Break Stars</w:t>
      </w:r>
      <w:r w:rsidR="005E5CDE">
        <w:t xml:space="preserve">, waardoor de </w:t>
      </w:r>
      <w:r>
        <w:t xml:space="preserve">binding </w:t>
      </w:r>
      <w:r w:rsidR="006F1E85">
        <w:t xml:space="preserve">met Break </w:t>
      </w:r>
      <w:r w:rsidR="005E5CDE">
        <w:t>S</w:t>
      </w:r>
      <w:r w:rsidR="006F1E85">
        <w:t xml:space="preserve">tars minder </w:t>
      </w:r>
      <w:r w:rsidR="00B317BA">
        <w:t xml:space="preserve">is </w:t>
      </w:r>
      <w:r w:rsidR="006F1E85">
        <w:t>geworden.</w:t>
      </w:r>
      <w:r w:rsidR="005E5CDE">
        <w:t xml:space="preserve"> Als secretaris help je mee om de nieuwsbrieven te maken en te versturen, je handelt mail uit de mailbox van Break Stars af en je bent bij de bestuursvergaderingen en de ledenvergadering aanwezig voor de voorbereidingen en als notulist.</w:t>
      </w:r>
      <w:r w:rsidR="0094662F">
        <w:t xml:space="preserve"> </w:t>
      </w:r>
      <w:r w:rsidR="005E5CDE">
        <w:t>Je bent lid van het bestuur en helpt er aan mee dat Break Stars een goed lopende vereniging blijft.</w:t>
      </w:r>
      <w:r w:rsidR="0094662F">
        <w:t xml:space="preserve"> </w:t>
      </w:r>
    </w:p>
    <w:p w14:paraId="05647625" w14:textId="48F4FFA3" w:rsidR="00161A0C" w:rsidRDefault="00EA5196" w:rsidP="005E5CDE">
      <w:r w:rsidRPr="00EA5196">
        <w:rPr>
          <w:b/>
          <w:bCs/>
        </w:rPr>
        <w:t>Ilona</w:t>
      </w:r>
      <w:r>
        <w:t xml:space="preserve"> heeft voor de vergadering al gemeld dat zij op incidentele basis wel kan helpen. </w:t>
      </w:r>
      <w:r w:rsidR="0094662F">
        <w:t>W</w:t>
      </w:r>
      <w:r w:rsidR="00110CD0">
        <w:t xml:space="preserve">anneer anderen ook </w:t>
      </w:r>
      <w:r w:rsidR="0094662F">
        <w:t xml:space="preserve">af en toe ondersteuning </w:t>
      </w:r>
      <w:r w:rsidR="00110CD0">
        <w:t xml:space="preserve">willen </w:t>
      </w:r>
      <w:r w:rsidR="0094662F">
        <w:t>bieden, dan is dat welkom.</w:t>
      </w:r>
      <w:r>
        <w:t xml:space="preserve"> Neem hiervoor contact op met een van de actieve leden.</w:t>
      </w:r>
    </w:p>
    <w:p w14:paraId="6E015A90" w14:textId="28FB1C37" w:rsidR="005211F0" w:rsidRPr="0098567F" w:rsidRDefault="005211F0" w:rsidP="005211F0">
      <w:pPr>
        <w:pStyle w:val="Kop2"/>
      </w:pPr>
      <w:r w:rsidRPr="0098567F">
        <w:t>Losse taken</w:t>
      </w:r>
    </w:p>
    <w:p w14:paraId="3A1A10A9" w14:textId="125DD375" w:rsidR="005211F0" w:rsidRDefault="007D05BE" w:rsidP="005211F0">
      <w:r w:rsidRPr="00ED0BD7">
        <w:t xml:space="preserve">In de vorige jaren waren er activiteiten zoals </w:t>
      </w:r>
      <w:r w:rsidR="00ED0BD7" w:rsidRPr="00ED0BD7">
        <w:t>h</w:t>
      </w:r>
      <w:r w:rsidR="00ED0BD7">
        <w:t xml:space="preserve">et Oliebollentoernooi, Paaseitjesverkoop, Avondvierdaagse, twee bezoeken aan een </w:t>
      </w:r>
      <w:proofErr w:type="spellStart"/>
      <w:r w:rsidR="00ED0BD7">
        <w:t>eredivisie-wedstrijd</w:t>
      </w:r>
      <w:proofErr w:type="spellEnd"/>
      <w:r w:rsidR="00ED0BD7">
        <w:t xml:space="preserve">, High 5, </w:t>
      </w:r>
      <w:r w:rsidR="005B5090">
        <w:t>het Cultureel Festival</w:t>
      </w:r>
      <w:r w:rsidR="00F55C64">
        <w:t>, toernooitjes</w:t>
      </w:r>
      <w:r w:rsidR="005B5090">
        <w:t xml:space="preserve"> en meer. </w:t>
      </w:r>
      <w:r w:rsidR="00B55130">
        <w:t>Voor dit soort activiteiten zijn vrijwilligers nodig die dit oppakken. Je ziet er niet aan vast</w:t>
      </w:r>
      <w:r w:rsidR="00DE4299">
        <w:t>, en het is gezelliger als je dit met andere ouders / verzorgers / leden samen doet.</w:t>
      </w:r>
    </w:p>
    <w:p w14:paraId="30FE5E95" w14:textId="69AAE698" w:rsidR="00BE7BBF" w:rsidRDefault="00BE7BBF" w:rsidP="005211F0">
      <w:r>
        <w:lastRenderedPageBreak/>
        <w:t xml:space="preserve">Er wordt ook geopperd om de samenwerking met Eemnes </w:t>
      </w:r>
      <w:r w:rsidR="00187EE8">
        <w:t xml:space="preserve">(Eem 78) te zoeken. </w:t>
      </w:r>
      <w:r w:rsidR="00FE15A2" w:rsidRPr="00EA5196">
        <w:rPr>
          <w:b/>
          <w:bCs/>
        </w:rPr>
        <w:t>Marie-Cecile</w:t>
      </w:r>
      <w:r w:rsidR="00FE15A2">
        <w:t xml:space="preserve"> kent iemand daar en gaat polsen </w:t>
      </w:r>
      <w:r w:rsidR="006F017F">
        <w:t xml:space="preserve">wat </w:t>
      </w:r>
      <w:r w:rsidR="00FE15A2">
        <w:t>Eem 78</w:t>
      </w:r>
      <w:r w:rsidR="006F017F">
        <w:t xml:space="preserve"> wil.</w:t>
      </w:r>
      <w:r w:rsidR="00FE15A2">
        <w:t xml:space="preserve"> </w:t>
      </w:r>
    </w:p>
    <w:p w14:paraId="1AABE7E3" w14:textId="0D5EE6FC" w:rsidR="00054578" w:rsidRDefault="00054578" w:rsidP="005211F0">
      <w:r>
        <w:t xml:space="preserve">De aanwezigen bespreken dat e-mails niet goed werken, maar dat een oproep in een </w:t>
      </w:r>
      <w:proofErr w:type="spellStart"/>
      <w:r w:rsidRPr="00EA5196">
        <w:rPr>
          <w:b/>
          <w:bCs/>
        </w:rPr>
        <w:t>app-groep</w:t>
      </w:r>
      <w:proofErr w:type="spellEnd"/>
      <w:r>
        <w:t xml:space="preserve"> meer kans op succes heeft. </w:t>
      </w:r>
      <w:r w:rsidR="005424FF">
        <w:t xml:space="preserve">Alle </w:t>
      </w:r>
      <w:r w:rsidR="00057002">
        <w:t>initiatieven</w:t>
      </w:r>
      <w:r w:rsidR="005424FF">
        <w:t xml:space="preserve"> zijn welkom.</w:t>
      </w:r>
    </w:p>
    <w:p w14:paraId="51264254" w14:textId="076CB483" w:rsidR="00405BD7" w:rsidRPr="000973DD" w:rsidRDefault="000973DD" w:rsidP="005211F0">
      <w:r>
        <w:t xml:space="preserve">De voorzitter spreekt tevens haar dank uit aan alle </w:t>
      </w:r>
      <w:r w:rsidR="00EB709D">
        <w:t>ouders/verzorgers/leden en andere</w:t>
      </w:r>
      <w:r w:rsidR="005B2C9C">
        <w:t>n</w:t>
      </w:r>
      <w:r w:rsidR="00EB709D">
        <w:t xml:space="preserve"> die nu actief zijn, voor de scheidsrechterszaken (</w:t>
      </w:r>
      <w:r w:rsidR="00EB709D" w:rsidRPr="008E7D34">
        <w:rPr>
          <w:b/>
          <w:bCs/>
        </w:rPr>
        <w:t>Diana</w:t>
      </w:r>
      <w:r w:rsidR="00EB709D">
        <w:t xml:space="preserve">, </w:t>
      </w:r>
      <w:r w:rsidR="00EB709D" w:rsidRPr="008E7D34">
        <w:rPr>
          <w:b/>
          <w:bCs/>
        </w:rPr>
        <w:t>Henk</w:t>
      </w:r>
      <w:r w:rsidR="00EB709D">
        <w:t>) en als trainer</w:t>
      </w:r>
      <w:r w:rsidR="005B2C9C">
        <w:t>, coach of anderszins.</w:t>
      </w:r>
    </w:p>
    <w:p w14:paraId="6C39B760" w14:textId="44FF9F9B" w:rsidR="005211F0" w:rsidRPr="00B55130" w:rsidRDefault="005211F0" w:rsidP="00DD76D5">
      <w:pPr>
        <w:pStyle w:val="Kop1"/>
      </w:pPr>
      <w:r w:rsidRPr="00B55130">
        <w:t>Contributie seizoen 2022-2023</w:t>
      </w:r>
    </w:p>
    <w:p w14:paraId="53155638" w14:textId="24ACE29C" w:rsidR="00FD3F82" w:rsidRDefault="005B2C9C" w:rsidP="005211F0">
      <w:r>
        <w:t xml:space="preserve">Zoals in de begroting te zien is </w:t>
      </w:r>
      <w:r w:rsidR="001E5784">
        <w:t>wordt er een tekort op de begroting verwacht. De kosten voor de zaalhuur zijn hoger geworden</w:t>
      </w:r>
      <w:r w:rsidR="007D08BA">
        <w:t xml:space="preserve"> en de afdracht aan de NBB stijgt iets. Omdat Break Stars kleine teams heeft </w:t>
      </w:r>
      <w:r w:rsidR="0089757E">
        <w:t xml:space="preserve">moeten de kosten over weinig leden verdeeld worden. </w:t>
      </w:r>
      <w:r w:rsidR="00FD3F82">
        <w:t>De contributie is vorig jaar niet verhoogd, vanwege de onrust</w:t>
      </w:r>
      <w:r w:rsidR="00101F4B">
        <w:t xml:space="preserve">ige periode </w:t>
      </w:r>
      <w:r w:rsidR="00FD3F82">
        <w:t xml:space="preserve">door uitval van </w:t>
      </w:r>
      <w:r w:rsidR="00101F4B">
        <w:t xml:space="preserve">veel </w:t>
      </w:r>
      <w:r w:rsidR="00FD3F82">
        <w:t>trainingen en wedstrijden.</w:t>
      </w:r>
    </w:p>
    <w:p w14:paraId="6BB88FEC" w14:textId="548698C7" w:rsidR="005211F0" w:rsidRDefault="0089757E" w:rsidP="005211F0">
      <w:r>
        <w:t xml:space="preserve">Het bestuur stelt voor om de contributie voor </w:t>
      </w:r>
      <w:r w:rsidR="00491F1B">
        <w:t xml:space="preserve">het seizoen </w:t>
      </w:r>
      <w:r>
        <w:t>2022</w:t>
      </w:r>
      <w:r w:rsidR="00491F1B">
        <w:t xml:space="preserve">-2023 als volgt te bepalen. Met deze bedragen zit Break Stars nog steeds </w:t>
      </w:r>
      <w:r w:rsidR="00FD3F82">
        <w:t xml:space="preserve">op of </w:t>
      </w:r>
      <w:r w:rsidR="00491F1B">
        <w:t xml:space="preserve">onder </w:t>
      </w:r>
      <w:r w:rsidR="00FD3F82">
        <w:t>het gemiddelde van andere basketbalverenigingen in de regio.</w:t>
      </w:r>
      <w:r w:rsidR="00A45F4D">
        <w:t xml:space="preserve"> Voor het hele seizoen:</w:t>
      </w:r>
    </w:p>
    <w:p w14:paraId="3302EEFF" w14:textId="47DAAA88" w:rsidR="008F4D1E" w:rsidRDefault="008F4D1E" w:rsidP="00D5376C">
      <w:pPr>
        <w:spacing w:before="0"/>
      </w:pPr>
      <w:r>
        <w:t>Trainende leden</w:t>
      </w:r>
      <w:r w:rsidR="008C122E">
        <w:t>, alle leeftijden</w:t>
      </w:r>
      <w:r>
        <w:t xml:space="preserve"> </w:t>
      </w:r>
      <w:r w:rsidR="008437E2">
        <w:t xml:space="preserve">was </w:t>
      </w:r>
      <w:r>
        <w:t xml:space="preserve">€ 160 </w:t>
      </w:r>
      <w:r>
        <w:rPr>
          <w:rFonts w:ascii="Segoe UI Symbol" w:hAnsi="Segoe UI Symbol" w:cs="Segoe UI Symbol"/>
        </w:rPr>
        <w:t>➡</w:t>
      </w:r>
      <w:r>
        <w:t xml:space="preserve">️ </w:t>
      </w:r>
      <w:r w:rsidR="008437E2">
        <w:t xml:space="preserve">wordt </w:t>
      </w:r>
      <w:r>
        <w:t>€ 180</w:t>
      </w:r>
      <w:r w:rsidR="00E066B4">
        <w:t xml:space="preserve"> (incasso in één keer)</w:t>
      </w:r>
    </w:p>
    <w:p w14:paraId="1297820F" w14:textId="5949ED61" w:rsidR="008F4D1E" w:rsidRDefault="008F4D1E" w:rsidP="00D5376C">
      <w:pPr>
        <w:spacing w:before="0"/>
      </w:pPr>
      <w:r>
        <w:t xml:space="preserve">U10 € 190 </w:t>
      </w:r>
      <w:r>
        <w:rPr>
          <w:rFonts w:ascii="Segoe UI Symbol" w:hAnsi="Segoe UI Symbol" w:cs="Segoe UI Symbol"/>
        </w:rPr>
        <w:t>➡</w:t>
      </w:r>
      <w:r>
        <w:t>️ € 200</w:t>
      </w:r>
      <w:r w:rsidR="00E066B4">
        <w:t xml:space="preserve"> (incasso in twee </w:t>
      </w:r>
      <w:r w:rsidR="008C122E">
        <w:t>helften: september en januari</w:t>
      </w:r>
      <w:r w:rsidR="00E066B4">
        <w:t>)</w:t>
      </w:r>
    </w:p>
    <w:p w14:paraId="59652F9F" w14:textId="2A50F263" w:rsidR="008F4D1E" w:rsidRDefault="008F4D1E" w:rsidP="00D5376C">
      <w:pPr>
        <w:spacing w:before="0"/>
      </w:pPr>
      <w:r>
        <w:t xml:space="preserve">U12 € 200 </w:t>
      </w:r>
      <w:r>
        <w:rPr>
          <w:rFonts w:ascii="Segoe UI Symbol" w:hAnsi="Segoe UI Symbol" w:cs="Segoe UI Symbol"/>
        </w:rPr>
        <w:t>➡</w:t>
      </w:r>
      <w:r>
        <w:t>️ € 220</w:t>
      </w:r>
    </w:p>
    <w:p w14:paraId="19E0CD1E" w14:textId="11AC7F7F" w:rsidR="008F4D1E" w:rsidRDefault="008F4D1E" w:rsidP="00D5376C">
      <w:pPr>
        <w:spacing w:before="0"/>
      </w:pPr>
      <w:r>
        <w:t xml:space="preserve">U14 € 230 </w:t>
      </w:r>
      <w:r>
        <w:rPr>
          <w:rFonts w:ascii="Segoe UI Symbol" w:hAnsi="Segoe UI Symbol" w:cs="Segoe UI Symbol"/>
        </w:rPr>
        <w:t>➡</w:t>
      </w:r>
      <w:r>
        <w:t>️ € 240</w:t>
      </w:r>
    </w:p>
    <w:p w14:paraId="6029B005" w14:textId="578DD3CC" w:rsidR="008F4D1E" w:rsidRDefault="008F4D1E" w:rsidP="00D5376C">
      <w:pPr>
        <w:spacing w:before="0"/>
      </w:pPr>
      <w:r>
        <w:t xml:space="preserve">U16 € 230 </w:t>
      </w:r>
      <w:r>
        <w:rPr>
          <w:rFonts w:ascii="Segoe UI Symbol" w:hAnsi="Segoe UI Symbol" w:cs="Segoe UI Symbol"/>
        </w:rPr>
        <w:t>➡</w:t>
      </w:r>
      <w:r>
        <w:t>️ € 240</w:t>
      </w:r>
    </w:p>
    <w:p w14:paraId="3A528B88" w14:textId="3E0A783F" w:rsidR="008F4D1E" w:rsidRDefault="008F4D1E" w:rsidP="00D5376C">
      <w:pPr>
        <w:spacing w:before="0"/>
      </w:pPr>
      <w:r>
        <w:t xml:space="preserve">U18 € 240 </w:t>
      </w:r>
      <w:r>
        <w:rPr>
          <w:rFonts w:ascii="Segoe UI Symbol" w:hAnsi="Segoe UI Symbol" w:cs="Segoe UI Symbol"/>
        </w:rPr>
        <w:t>➡</w:t>
      </w:r>
      <w:r>
        <w:t>️ € 250</w:t>
      </w:r>
    </w:p>
    <w:p w14:paraId="0BBFA079" w14:textId="70EF466F" w:rsidR="008F4D1E" w:rsidRDefault="008F4D1E" w:rsidP="00D5376C">
      <w:pPr>
        <w:spacing w:before="0"/>
      </w:pPr>
      <w:r>
        <w:t xml:space="preserve">U20 € 260 </w:t>
      </w:r>
      <w:r>
        <w:rPr>
          <w:rFonts w:ascii="Segoe UI Symbol" w:hAnsi="Segoe UI Symbol" w:cs="Segoe UI Symbol"/>
        </w:rPr>
        <w:t>➡</w:t>
      </w:r>
      <w:r>
        <w:t xml:space="preserve">️ € 260 </w:t>
      </w:r>
    </w:p>
    <w:p w14:paraId="390639BD" w14:textId="2D4C4014" w:rsidR="00372C9D" w:rsidRDefault="008F4D1E" w:rsidP="00D5376C">
      <w:pPr>
        <w:spacing w:before="0"/>
      </w:pPr>
      <w:r>
        <w:t xml:space="preserve">Senioren € 265 </w:t>
      </w:r>
      <w:r>
        <w:rPr>
          <w:rFonts w:ascii="Segoe UI Symbol" w:hAnsi="Segoe UI Symbol" w:cs="Segoe UI Symbol"/>
        </w:rPr>
        <w:t>➡</w:t>
      </w:r>
      <w:r>
        <w:t>️ € 265</w:t>
      </w:r>
    </w:p>
    <w:p w14:paraId="71EBCA70" w14:textId="75A0E055" w:rsidR="00A45F4D" w:rsidRDefault="00A45F4D" w:rsidP="00D5376C">
      <w:pPr>
        <w:spacing w:before="0"/>
      </w:pPr>
      <w:r>
        <w:t>Inschrijfgeld: € 12</w:t>
      </w:r>
    </w:p>
    <w:p w14:paraId="4C212DAF" w14:textId="6F78139E" w:rsidR="005C4209" w:rsidRDefault="005C4209" w:rsidP="008F4D1E">
      <w:r w:rsidRPr="009A4E87">
        <w:rPr>
          <w:b/>
          <w:bCs/>
        </w:rPr>
        <w:t>Besluit</w:t>
      </w:r>
      <w:r>
        <w:t>: na een stemming zijn de aanwezige leden unaniem akkoord met deze contributie.</w:t>
      </w:r>
    </w:p>
    <w:p w14:paraId="0FAE853F" w14:textId="4356C313" w:rsidR="009A4E87" w:rsidRPr="00B55130" w:rsidRDefault="00A863ED" w:rsidP="008F4D1E">
      <w:r>
        <w:t xml:space="preserve">Er volgde een discussie over wat de NBB </w:t>
      </w:r>
      <w:r w:rsidR="00DA4D7A">
        <w:t>vo</w:t>
      </w:r>
      <w:r w:rsidR="00DB14DB">
        <w:t>o</w:t>
      </w:r>
      <w:r w:rsidR="00DA4D7A">
        <w:t xml:space="preserve">r de basketbalverenigingen </w:t>
      </w:r>
      <w:r>
        <w:t xml:space="preserve">doet. </w:t>
      </w:r>
      <w:r w:rsidR="00C066B1">
        <w:t xml:space="preserve">Gemeld werden: ongevallenverzekering voor alle leden, </w:t>
      </w:r>
      <w:r w:rsidR="009F084A">
        <w:t xml:space="preserve">regelen van de competitie, de basketball.nl app, </w:t>
      </w:r>
      <w:proofErr w:type="spellStart"/>
      <w:r w:rsidR="009F084A">
        <w:t>SportLink</w:t>
      </w:r>
      <w:proofErr w:type="spellEnd"/>
      <w:r w:rsidR="009F084A">
        <w:t xml:space="preserve">, </w:t>
      </w:r>
      <w:proofErr w:type="spellStart"/>
      <w:r w:rsidR="00DA4D7A">
        <w:t>scheidsrechterstrainingen</w:t>
      </w:r>
      <w:proofErr w:type="spellEnd"/>
      <w:r w:rsidR="00DA4D7A">
        <w:t>, spelbewijs en meer.</w:t>
      </w:r>
    </w:p>
    <w:p w14:paraId="2FB2BCDF" w14:textId="524F643A" w:rsidR="005211F0" w:rsidRDefault="00076E56" w:rsidP="00DD76D5">
      <w:pPr>
        <w:pStyle w:val="Kop1"/>
      </w:pPr>
      <w:r>
        <w:t>Veldverdeling / samenstelling teams nieuwe seizoen</w:t>
      </w:r>
    </w:p>
    <w:p w14:paraId="6BDD93EA" w14:textId="74542BFC" w:rsidR="00076E56" w:rsidRDefault="001F3C54" w:rsidP="00076E56">
      <w:r>
        <w:t>Op dit moment zijn sommige teams te klein</w:t>
      </w:r>
      <w:r w:rsidR="008E1B4A">
        <w:t>, zij spelen met 7 spelers op een heel veld. Dit is te kostbaar geworden, en ook niet altijd even handig. Het bestuur wil voor het komende seizoen de ruimt</w:t>
      </w:r>
      <w:r w:rsidR="00473C74">
        <w:t>e</w:t>
      </w:r>
      <w:r w:rsidR="008E1B4A">
        <w:t xml:space="preserve"> hebben om te kleine teams op een half veld te laten spelen, maar ook teams die gedurende het seizoen groot zijn geworden waar mogelijk op een heel veld te laten spelen.</w:t>
      </w:r>
      <w:r w:rsidR="008D224F">
        <w:t xml:space="preserve"> </w:t>
      </w:r>
    </w:p>
    <w:p w14:paraId="51C0D333" w14:textId="30F2F90D" w:rsidR="008D224F" w:rsidRDefault="008D224F" w:rsidP="00076E56">
      <w:r>
        <w:t>De aanwezige leden gaan hier mee akkoord.</w:t>
      </w:r>
    </w:p>
    <w:p w14:paraId="729F7F6B" w14:textId="700BD3BE" w:rsidR="005F313E" w:rsidRDefault="005F313E" w:rsidP="00076E56">
      <w:proofErr w:type="spellStart"/>
      <w:r w:rsidRPr="00F03CE5">
        <w:rPr>
          <w:b/>
          <w:bCs/>
        </w:rPr>
        <w:t>Arax</w:t>
      </w:r>
      <w:proofErr w:type="spellEnd"/>
      <w:r>
        <w:t xml:space="preserve"> maakt half april </w:t>
      </w:r>
      <w:r w:rsidR="000B62E7">
        <w:t xml:space="preserve">een opzet voor de </w:t>
      </w:r>
      <w:proofErr w:type="spellStart"/>
      <w:r w:rsidR="000B62E7">
        <w:t>teamindeling</w:t>
      </w:r>
      <w:proofErr w:type="spellEnd"/>
      <w:r w:rsidR="000B62E7">
        <w:t xml:space="preserve"> van het volgende seizoen</w:t>
      </w:r>
      <w:r w:rsidR="00F82028">
        <w:t xml:space="preserve"> en wil dit voor 1 mei rond hebben</w:t>
      </w:r>
      <w:r w:rsidR="000B62E7">
        <w:t>.</w:t>
      </w:r>
      <w:r w:rsidR="00F03CE5">
        <w:t xml:space="preserve"> </w:t>
      </w:r>
      <w:proofErr w:type="spellStart"/>
      <w:r w:rsidR="00F03CE5">
        <w:t>Arax</w:t>
      </w:r>
      <w:proofErr w:type="spellEnd"/>
      <w:r w:rsidR="00F03CE5">
        <w:t xml:space="preserve"> kijkt hierbij naar leeftijd, basketbalniveau en waar mogelijk het </w:t>
      </w:r>
      <w:proofErr w:type="spellStart"/>
      <w:r w:rsidR="00F03CE5">
        <w:t>bijeen</w:t>
      </w:r>
      <w:r w:rsidR="00387E3B">
        <w:t>-</w:t>
      </w:r>
      <w:r w:rsidR="00F03CE5">
        <w:t>houden</w:t>
      </w:r>
      <w:proofErr w:type="spellEnd"/>
      <w:r w:rsidR="00F03CE5">
        <w:t xml:space="preserve"> van een </w:t>
      </w:r>
      <w:r w:rsidR="00B66F58">
        <w:t xml:space="preserve">al bestaand </w:t>
      </w:r>
      <w:r w:rsidR="00F03CE5">
        <w:t>team.</w:t>
      </w:r>
      <w:r w:rsidR="00B66F58">
        <w:t xml:space="preserve"> Voor zover nu bekend gaat de U16 door als U18-team en komt er een nieuw U16-team uit </w:t>
      </w:r>
      <w:r w:rsidR="001343CE">
        <w:t>de huidige U14-teams. De U10 gaat mogelijk deelnemen aan de Eemland-competitie.</w:t>
      </w:r>
      <w:r w:rsidR="0012639B">
        <w:t xml:space="preserve"> En het Heren-team gaat mogelijk ook weer competitie spelen.</w:t>
      </w:r>
    </w:p>
    <w:p w14:paraId="6966D252" w14:textId="77777777" w:rsidR="00AB601D" w:rsidRDefault="003E2C40" w:rsidP="00076E56">
      <w:r>
        <w:t xml:space="preserve">Voor de </w:t>
      </w:r>
      <w:proofErr w:type="spellStart"/>
      <w:r>
        <w:t>teamindeling</w:t>
      </w:r>
      <w:proofErr w:type="spellEnd"/>
      <w:r>
        <w:t xml:space="preserve"> is het belangrijk dat </w:t>
      </w:r>
      <w:proofErr w:type="spellStart"/>
      <w:r>
        <w:t>Arax</w:t>
      </w:r>
      <w:proofErr w:type="spellEnd"/>
      <w:r>
        <w:t xml:space="preserve"> op tijd weet wie er doorgaat en wie er gaat stoppen. </w:t>
      </w:r>
      <w:r w:rsidR="00A07F72">
        <w:t xml:space="preserve">Weet je nu al dat je of je kind </w:t>
      </w:r>
      <w:r w:rsidR="00CA7ACE">
        <w:t xml:space="preserve">komend seizoen niet gaat spelen bij Break Stars, laat dat dan voor 1 mei weten aan </w:t>
      </w:r>
      <w:r w:rsidR="00751A50">
        <w:t>het secretariaat (</w:t>
      </w:r>
      <w:hyperlink r:id="rId9" w:history="1">
        <w:r w:rsidR="00751A50" w:rsidRPr="003E559C">
          <w:rPr>
            <w:rStyle w:val="Hyperlink"/>
          </w:rPr>
          <w:t>secretaris@breakstars.nl</w:t>
        </w:r>
      </w:hyperlink>
      <w:r w:rsidR="00751A50">
        <w:t>)</w:t>
      </w:r>
      <w:r w:rsidR="00CA7ACE">
        <w:t xml:space="preserve">. </w:t>
      </w:r>
    </w:p>
    <w:p w14:paraId="0FBBF65F" w14:textId="75FA8C8A" w:rsidR="00076E56" w:rsidRPr="00076E56" w:rsidRDefault="00751A50" w:rsidP="00076E56">
      <w:r>
        <w:t xml:space="preserve">Bij opzeggingen </w:t>
      </w:r>
      <w:r w:rsidR="00377C6B" w:rsidRPr="00AB601D">
        <w:rPr>
          <w:i/>
          <w:iCs/>
        </w:rPr>
        <w:t>na</w:t>
      </w:r>
      <w:r w:rsidR="00377C6B">
        <w:t xml:space="preserve"> de start van het nieuwe seizoen worden kosten doorberekend aan het vertrekkende lid.</w:t>
      </w:r>
    </w:p>
    <w:p w14:paraId="45D5E309" w14:textId="069D4E21" w:rsidR="006A3AB8" w:rsidRDefault="006A3AB8" w:rsidP="00DD76D5">
      <w:pPr>
        <w:pStyle w:val="Kop1"/>
      </w:pPr>
      <w:r>
        <w:t>Spelregelbewijs</w:t>
      </w:r>
    </w:p>
    <w:p w14:paraId="3080D978" w14:textId="77777777" w:rsidR="007D2E41" w:rsidRDefault="006A3AB8" w:rsidP="007D2E41">
      <w:pPr>
        <w:pBdr>
          <w:top w:val="nil"/>
          <w:left w:val="nil"/>
          <w:bottom w:val="nil"/>
          <w:right w:val="nil"/>
          <w:between w:val="nil"/>
        </w:pBdr>
      </w:pPr>
      <w:r w:rsidRPr="006A3AB8">
        <w:rPr>
          <w:b/>
          <w:bCs/>
        </w:rPr>
        <w:t>Diana</w:t>
      </w:r>
      <w:r>
        <w:t xml:space="preserve"> meldt het volgende: </w:t>
      </w:r>
    </w:p>
    <w:p w14:paraId="27FAF39D" w14:textId="407AED53" w:rsidR="003E0847" w:rsidRDefault="006A3AB8" w:rsidP="007D2E41">
      <w:pPr>
        <w:pBdr>
          <w:top w:val="nil"/>
          <w:left w:val="nil"/>
          <w:bottom w:val="nil"/>
          <w:right w:val="nil"/>
          <w:between w:val="nil"/>
        </w:pBdr>
      </w:pPr>
      <w:r>
        <w:t xml:space="preserve">De regels rondom het Spelregelbewijs zijn gewijzigd. Iedereen die </w:t>
      </w:r>
      <w:r w:rsidR="00387E3B">
        <w:t xml:space="preserve">op 1 </w:t>
      </w:r>
      <w:r>
        <w:t xml:space="preserve">september 14 jaar of ouder is en aan competitiewedstrijden wil meedoen </w:t>
      </w:r>
      <w:r w:rsidRPr="00387E3B">
        <w:rPr>
          <w:b/>
          <w:bCs/>
          <w:i/>
          <w:iCs/>
        </w:rPr>
        <w:t>moet</w:t>
      </w:r>
      <w:r>
        <w:t xml:space="preserve"> in het bezit zijn van een Spelregelbewijs</w:t>
      </w:r>
      <w:r w:rsidR="007D2E41">
        <w:t xml:space="preserve">. </w:t>
      </w:r>
      <w:r w:rsidR="00387E3B">
        <w:t>Zonder Spelregelbewijs mag je dan niet meer meespelen met competitiewedstrijden.</w:t>
      </w:r>
    </w:p>
    <w:p w14:paraId="137D4D7C" w14:textId="6ADF019C" w:rsidR="006A3AB8" w:rsidRDefault="007D2E41" w:rsidP="007D2E41">
      <w:pPr>
        <w:pBdr>
          <w:top w:val="nil"/>
          <w:left w:val="nil"/>
          <w:bottom w:val="nil"/>
          <w:right w:val="nil"/>
          <w:between w:val="nil"/>
        </w:pBdr>
      </w:pPr>
      <w:r>
        <w:lastRenderedPageBreak/>
        <w:t xml:space="preserve">Leden vanaf 13 jaar krijgen vanuit de NBB per mail een uitnodiging om het Spelregelbewijs te halen via de site van Flow Sparks. </w:t>
      </w:r>
      <w:r w:rsidR="003E0847">
        <w:t xml:space="preserve">Hiervoor wordt het </w:t>
      </w:r>
      <w:r w:rsidR="00435784">
        <w:t>e-</w:t>
      </w:r>
      <w:r w:rsidR="003E0847">
        <w:t>mailadres gebruikt dat bij de ledenadministratie bekend is.</w:t>
      </w:r>
      <w:r w:rsidR="00680B5D">
        <w:t xml:space="preserve"> Verzoek</w:t>
      </w:r>
      <w:r w:rsidR="00C57606">
        <w:t xml:space="preserve"> aan </w:t>
      </w:r>
      <w:r w:rsidR="00C57606" w:rsidRPr="00856A00">
        <w:rPr>
          <w:b/>
          <w:bCs/>
        </w:rPr>
        <w:t>alle leden</w:t>
      </w:r>
      <w:r w:rsidR="00C57606">
        <w:t xml:space="preserve"> die deze mail hebben ontvangen</w:t>
      </w:r>
      <w:r w:rsidR="00680B5D">
        <w:t xml:space="preserve">: </w:t>
      </w:r>
      <w:r w:rsidR="00352ADB">
        <w:t xml:space="preserve">log </w:t>
      </w:r>
      <w:r w:rsidR="00352ADB" w:rsidRPr="00C57606">
        <w:rPr>
          <w:i/>
          <w:iCs/>
        </w:rPr>
        <w:t>direct</w:t>
      </w:r>
      <w:r w:rsidR="00352ADB">
        <w:t xml:space="preserve"> in, zodat je weet dat de activatiecode werkt.</w:t>
      </w:r>
    </w:p>
    <w:p w14:paraId="67DA6851" w14:textId="4A9B63B9" w:rsidR="00435784" w:rsidRDefault="00435784" w:rsidP="007D2E41">
      <w:pPr>
        <w:pBdr>
          <w:top w:val="nil"/>
          <w:left w:val="nil"/>
          <w:bottom w:val="nil"/>
          <w:right w:val="nil"/>
          <w:between w:val="nil"/>
        </w:pBdr>
      </w:pPr>
      <w:r>
        <w:t>Als je geen e-mail hebt gekregen, of als de activatiecode niet werkt, meldt dit dan z</w:t>
      </w:r>
      <w:r w:rsidR="00480B10">
        <w:t>o spoedig mogelijk</w:t>
      </w:r>
      <w:r w:rsidR="00C4333E">
        <w:t xml:space="preserve"> </w:t>
      </w:r>
      <w:r w:rsidR="00480B10">
        <w:t>aan Diana (</w:t>
      </w:r>
      <w:hyperlink r:id="rId10" w:history="1">
        <w:r w:rsidR="00C4333E" w:rsidRPr="003E559C">
          <w:rPr>
            <w:rStyle w:val="Hyperlink"/>
          </w:rPr>
          <w:t>diana.bosma2@gmail.com</w:t>
        </w:r>
      </w:hyperlink>
      <w:r w:rsidR="00C4333E">
        <w:t xml:space="preserve">). Diana neemt dan contact op met </w:t>
      </w:r>
      <w:r w:rsidR="00680B5D">
        <w:t>de NBB</w:t>
      </w:r>
      <w:r w:rsidR="00C4333E">
        <w:t>.</w:t>
      </w:r>
    </w:p>
    <w:p w14:paraId="5C4D5713" w14:textId="5CF1D92B" w:rsidR="00856A00" w:rsidRDefault="00856A00" w:rsidP="007D2E41">
      <w:pPr>
        <w:pBdr>
          <w:top w:val="nil"/>
          <w:left w:val="nil"/>
          <w:bottom w:val="nil"/>
          <w:right w:val="nil"/>
          <w:between w:val="nil"/>
        </w:pBdr>
      </w:pPr>
      <w:r w:rsidRPr="00856A00">
        <w:rPr>
          <w:b/>
          <w:bCs/>
        </w:rPr>
        <w:t>Henk</w:t>
      </w:r>
      <w:r>
        <w:t xml:space="preserve"> biedt aan om leden te helpen met inhoudelijke vragen</w:t>
      </w:r>
      <w:r w:rsidR="00AC2743">
        <w:t xml:space="preserve"> over de spelregels, of het scheidsrechteren. Je kunt ook bij je coach of trainer terecht.</w:t>
      </w:r>
    </w:p>
    <w:p w14:paraId="10453811" w14:textId="2D31B1AE" w:rsidR="00AC2743" w:rsidRPr="00E37286" w:rsidRDefault="00E37286" w:rsidP="007D2E41">
      <w:pPr>
        <w:pBdr>
          <w:top w:val="nil"/>
          <w:left w:val="nil"/>
          <w:bottom w:val="nil"/>
          <w:right w:val="nil"/>
          <w:between w:val="nil"/>
        </w:pBdr>
        <w:rPr>
          <w:i/>
          <w:iCs/>
        </w:rPr>
      </w:pPr>
      <w:r w:rsidRPr="00E37286">
        <w:rPr>
          <w:i/>
          <w:iCs/>
        </w:rPr>
        <w:t xml:space="preserve">Nagekomen bericht: </w:t>
      </w:r>
      <w:r>
        <w:rPr>
          <w:i/>
          <w:iCs/>
        </w:rPr>
        <w:t xml:space="preserve">In Sportlink is te zien wie er al </w:t>
      </w:r>
      <w:r w:rsidR="001B38D1">
        <w:rPr>
          <w:i/>
          <w:iCs/>
        </w:rPr>
        <w:t xml:space="preserve">in bezit is van </w:t>
      </w:r>
      <w:r>
        <w:rPr>
          <w:i/>
          <w:iCs/>
        </w:rPr>
        <w:t xml:space="preserve">een Spelregelbewijs of </w:t>
      </w:r>
      <w:r w:rsidR="001B38D1">
        <w:rPr>
          <w:i/>
          <w:iCs/>
        </w:rPr>
        <w:t xml:space="preserve">een </w:t>
      </w:r>
      <w:r>
        <w:rPr>
          <w:i/>
          <w:iCs/>
        </w:rPr>
        <w:t xml:space="preserve">ander </w:t>
      </w:r>
      <w:r w:rsidR="001B38D1">
        <w:rPr>
          <w:i/>
          <w:iCs/>
        </w:rPr>
        <w:t>basketbal-</w:t>
      </w:r>
      <w:r>
        <w:rPr>
          <w:i/>
          <w:iCs/>
        </w:rPr>
        <w:t>diploma. Antoinette bespreekt dit met Diana.</w:t>
      </w:r>
    </w:p>
    <w:p w14:paraId="322D70AF" w14:textId="2A5CEEC0" w:rsidR="003102CA" w:rsidRDefault="00AB202D" w:rsidP="00DD76D5">
      <w:pPr>
        <w:pStyle w:val="Kop1"/>
      </w:pPr>
      <w:r>
        <w:t>Rondvraag</w:t>
      </w:r>
    </w:p>
    <w:p w14:paraId="4E93F5D3" w14:textId="39C16E3D" w:rsidR="00126D2D" w:rsidRPr="00126D2D" w:rsidRDefault="00126D2D" w:rsidP="009220FA">
      <w:pPr>
        <w:numPr>
          <w:ilvl w:val="0"/>
          <w:numId w:val="1"/>
        </w:numPr>
        <w:pBdr>
          <w:top w:val="nil"/>
          <w:left w:val="nil"/>
          <w:bottom w:val="nil"/>
          <w:right w:val="nil"/>
          <w:between w:val="nil"/>
        </w:pBdr>
        <w:ind w:left="426"/>
        <w:rPr>
          <w:b/>
          <w:bCs/>
        </w:rPr>
      </w:pPr>
      <w:r w:rsidRPr="00126D2D">
        <w:rPr>
          <w:b/>
          <w:bCs/>
        </w:rPr>
        <w:t xml:space="preserve">Dan: </w:t>
      </w:r>
      <w:r w:rsidRPr="00EA449F">
        <w:t>Gaa</w:t>
      </w:r>
      <w:r w:rsidR="00EA449F">
        <w:t xml:space="preserve">t het Heren-team </w:t>
      </w:r>
      <w:r w:rsidR="00387E3B">
        <w:t xml:space="preserve">ook het </w:t>
      </w:r>
      <w:r w:rsidR="00EA449F">
        <w:t>komend seizoen competitie spelen?</w:t>
      </w:r>
      <w:r w:rsidR="003173BD">
        <w:t xml:space="preserve"> Ja, dat is wel de bedoeling.</w:t>
      </w:r>
    </w:p>
    <w:p w14:paraId="17CEADF8" w14:textId="0C1B5E13" w:rsidR="002A3546" w:rsidRDefault="002A3546" w:rsidP="009220FA">
      <w:pPr>
        <w:numPr>
          <w:ilvl w:val="0"/>
          <w:numId w:val="1"/>
        </w:numPr>
        <w:pBdr>
          <w:top w:val="nil"/>
          <w:left w:val="nil"/>
          <w:bottom w:val="nil"/>
          <w:right w:val="nil"/>
          <w:between w:val="nil"/>
        </w:pBdr>
        <w:ind w:left="426"/>
      </w:pPr>
      <w:r>
        <w:rPr>
          <w:b/>
          <w:color w:val="000000"/>
        </w:rPr>
        <w:t>Caroline</w:t>
      </w:r>
      <w:r w:rsidRPr="002A3546">
        <w:t>:</w:t>
      </w:r>
      <w:r>
        <w:t xml:space="preserve"> Zijn er genoeg scheidsrechters?</w:t>
      </w:r>
      <w:r w:rsidR="002B5CB6">
        <w:t xml:space="preserve"> Nee, momenteel kunnen alleen de leden van het Heren-team alle wedstrijden fluiten. </w:t>
      </w:r>
      <w:r w:rsidR="003E2728">
        <w:t xml:space="preserve">De U16-leden zijn wel in opleiding hiervoor. </w:t>
      </w:r>
      <w:proofErr w:type="spellStart"/>
      <w:r w:rsidR="003E2728">
        <w:t>Arax</w:t>
      </w:r>
      <w:proofErr w:type="spellEnd"/>
      <w:r w:rsidR="003E2728">
        <w:t xml:space="preserve"> deelt hen in bij wedstrijden, zodat  zij ervaring op doen. Aanmeldingen voor scheidsrechters zijn altijd welkom!</w:t>
      </w:r>
    </w:p>
    <w:p w14:paraId="21BC64EC" w14:textId="500C6902" w:rsidR="009A37EF" w:rsidRDefault="009A37EF" w:rsidP="009220FA">
      <w:pPr>
        <w:numPr>
          <w:ilvl w:val="0"/>
          <w:numId w:val="1"/>
        </w:numPr>
        <w:pBdr>
          <w:top w:val="nil"/>
          <w:left w:val="nil"/>
          <w:bottom w:val="nil"/>
          <w:right w:val="nil"/>
          <w:between w:val="nil"/>
        </w:pBdr>
        <w:ind w:left="426"/>
      </w:pPr>
      <w:r>
        <w:rPr>
          <w:b/>
          <w:color w:val="000000"/>
        </w:rPr>
        <w:t>Hans</w:t>
      </w:r>
      <w:r w:rsidRPr="009A37EF">
        <w:t>:</w:t>
      </w:r>
      <w:r>
        <w:t xml:space="preserve"> </w:t>
      </w:r>
      <w:r w:rsidR="002F1E25">
        <w:t>H</w:t>
      </w:r>
      <w:r w:rsidR="00095465">
        <w:t>oe staat het met de nieuwe tenues?</w:t>
      </w:r>
      <w:r w:rsidR="003E2728">
        <w:t xml:space="preserve"> </w:t>
      </w:r>
      <w:proofErr w:type="spellStart"/>
      <w:r w:rsidR="004F4130">
        <w:t>Arax</w:t>
      </w:r>
      <w:proofErr w:type="spellEnd"/>
      <w:r w:rsidR="004F4130">
        <w:t xml:space="preserve"> meldt dat Basketball Totaal een voorraad van onze tenues gaat aanleggen, zodat er alleen een rugnummer gedrukt hoeft te worden. </w:t>
      </w:r>
      <w:r w:rsidR="000C1977">
        <w:t>Hi</w:t>
      </w:r>
      <w:r w:rsidR="00387E3B">
        <w:t>e</w:t>
      </w:r>
      <w:r w:rsidR="000C1977">
        <w:t xml:space="preserve">rdoor kan de levertijd verkort worden. </w:t>
      </w:r>
      <w:r w:rsidR="004F4130">
        <w:t>De nieuwe tenues worden niet meer geprint, maar worden door</w:t>
      </w:r>
      <w:r w:rsidR="00AB3F1F">
        <w:t>-</w:t>
      </w:r>
      <w:r w:rsidR="004F4130">
        <w:t>en</w:t>
      </w:r>
      <w:r w:rsidR="00AB3F1F">
        <w:t>-</w:t>
      </w:r>
      <w:r w:rsidR="004F4130">
        <w:t>door bedrukt (sublimatie-techniek).</w:t>
      </w:r>
      <w:r w:rsidR="000C1977">
        <w:t xml:space="preserve"> </w:t>
      </w:r>
    </w:p>
    <w:p w14:paraId="5382B8B3" w14:textId="1F2D2C61" w:rsidR="002F1E25" w:rsidRDefault="002F1E25" w:rsidP="009220FA">
      <w:pPr>
        <w:numPr>
          <w:ilvl w:val="0"/>
          <w:numId w:val="1"/>
        </w:numPr>
        <w:pBdr>
          <w:top w:val="nil"/>
          <w:left w:val="nil"/>
          <w:bottom w:val="nil"/>
          <w:right w:val="nil"/>
          <w:between w:val="nil"/>
        </w:pBdr>
        <w:ind w:left="426"/>
      </w:pPr>
      <w:r>
        <w:rPr>
          <w:b/>
          <w:color w:val="000000"/>
        </w:rPr>
        <w:t>Anita</w:t>
      </w:r>
      <w:r w:rsidRPr="002F1E25">
        <w:t>:</w:t>
      </w:r>
      <w:r>
        <w:t xml:space="preserve"> Rugn</w:t>
      </w:r>
      <w:r w:rsidR="004B4418">
        <w:t>u</w:t>
      </w:r>
      <w:r>
        <w:t xml:space="preserve">mmers: </w:t>
      </w:r>
      <w:r w:rsidR="004B4418">
        <w:t xml:space="preserve">vraag bij </w:t>
      </w:r>
      <w:r w:rsidR="00F0614D">
        <w:t xml:space="preserve">de bestelling van </w:t>
      </w:r>
      <w:r w:rsidR="004B4418">
        <w:t xml:space="preserve">een nieuw tenue altijd eerst </w:t>
      </w:r>
      <w:r w:rsidR="00AB3F1F">
        <w:t xml:space="preserve">bij Anita na </w:t>
      </w:r>
      <w:r w:rsidR="004B4418">
        <w:t xml:space="preserve">welke rugnummers nog beschikbaar zijn. </w:t>
      </w:r>
      <w:r w:rsidR="00F0614D">
        <w:t>Anita heeft hier een lijst van.</w:t>
      </w:r>
    </w:p>
    <w:p w14:paraId="0DA130D5" w14:textId="2F5F2372" w:rsidR="002F1E25" w:rsidRDefault="002F1E25" w:rsidP="009220FA">
      <w:pPr>
        <w:numPr>
          <w:ilvl w:val="0"/>
          <w:numId w:val="1"/>
        </w:numPr>
        <w:pBdr>
          <w:top w:val="nil"/>
          <w:left w:val="nil"/>
          <w:bottom w:val="nil"/>
          <w:right w:val="nil"/>
          <w:between w:val="nil"/>
        </w:pBdr>
        <w:ind w:left="426"/>
      </w:pPr>
      <w:r>
        <w:rPr>
          <w:b/>
          <w:color w:val="000000"/>
        </w:rPr>
        <w:t>Anita</w:t>
      </w:r>
      <w:r w:rsidRPr="002F1E25">
        <w:t>:</w:t>
      </w:r>
      <w:r>
        <w:t xml:space="preserve"> Tafelaars komen niet altijd opdagen.</w:t>
      </w:r>
      <w:r w:rsidR="00F0614D">
        <w:t xml:space="preserve"> </w:t>
      </w:r>
      <w:r w:rsidR="00D3763E">
        <w:t xml:space="preserve">De nieuwe afspraak is dat </w:t>
      </w:r>
      <w:r w:rsidR="00F93EC3">
        <w:t xml:space="preserve">de zaalwacht een week tevoren de lijst opstuurt van de tafelaars en de scheidsrechters. De namen </w:t>
      </w:r>
      <w:r w:rsidR="00F93EC3">
        <w:rPr>
          <w:i/>
          <w:iCs/>
        </w:rPr>
        <w:t xml:space="preserve">moeten </w:t>
      </w:r>
      <w:r w:rsidR="00F93EC3">
        <w:t>voor de wedstrijd bekend zijn.</w:t>
      </w:r>
    </w:p>
    <w:p w14:paraId="601B10A5" w14:textId="2721F89F" w:rsidR="003102CA" w:rsidRDefault="00AB202D" w:rsidP="00DD76D5">
      <w:pPr>
        <w:pStyle w:val="Kop1"/>
      </w:pPr>
      <w:r>
        <w:t>Sluiting</w:t>
      </w:r>
    </w:p>
    <w:p w14:paraId="095A6D4D" w14:textId="7ED2D8D7" w:rsidR="003102CA" w:rsidRDefault="00AB202D">
      <w:r>
        <w:t>De voorzitter sluit de vergadering om 21.</w:t>
      </w:r>
      <w:r w:rsidR="009220FA">
        <w:t>30</w:t>
      </w:r>
      <w:r>
        <w:t xml:space="preserve"> uur en dankt alle aanwezigen voor hun komst en hun inbreng.</w:t>
      </w:r>
    </w:p>
    <w:sectPr w:rsidR="003102CA">
      <w:footerReference w:type="default" r:id="rId11"/>
      <w:type w:val="continuous"/>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BEF5" w14:textId="77777777" w:rsidR="00BF033E" w:rsidRDefault="00BF033E">
      <w:pPr>
        <w:spacing w:before="0"/>
      </w:pPr>
      <w:r>
        <w:separator/>
      </w:r>
    </w:p>
  </w:endnote>
  <w:endnote w:type="continuationSeparator" w:id="0">
    <w:p w14:paraId="50AC9532" w14:textId="77777777" w:rsidR="00BF033E" w:rsidRDefault="00BF03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32D7" w14:textId="4574C657" w:rsidR="003102CA" w:rsidRDefault="00AB202D">
    <w:pPr>
      <w:pBdr>
        <w:top w:val="nil"/>
        <w:left w:val="nil"/>
        <w:bottom w:val="nil"/>
        <w:right w:val="nil"/>
        <w:between w:val="nil"/>
      </w:pBdr>
      <w:tabs>
        <w:tab w:val="center" w:pos="4536"/>
        <w:tab w:val="right" w:pos="9072"/>
      </w:tabs>
      <w:spacing w:before="0"/>
      <w:rPr>
        <w:color w:val="000000"/>
      </w:rPr>
    </w:pPr>
    <w:r>
      <w:rPr>
        <w:color w:val="000000"/>
      </w:rPr>
      <w:t xml:space="preserve">Algemene Leden Vergadering VIF Hilversum – </w:t>
    </w:r>
    <w:r w:rsidR="00DB14DB">
      <w:rPr>
        <w:color w:val="000000"/>
      </w:rPr>
      <w:t>21 maart 2022</w:t>
    </w:r>
    <w:r>
      <w:rPr>
        <w:color w:val="000000"/>
      </w:rPr>
      <w:tab/>
      <w:t xml:space="preserve">pagina </w:t>
    </w:r>
    <w:r>
      <w:rPr>
        <w:color w:val="000000"/>
      </w:rPr>
      <w:fldChar w:fldCharType="begin"/>
    </w:r>
    <w:r>
      <w:rPr>
        <w:color w:val="000000"/>
      </w:rPr>
      <w:instrText>PAGE</w:instrText>
    </w:r>
    <w:r>
      <w:rPr>
        <w:color w:val="000000"/>
      </w:rPr>
      <w:fldChar w:fldCharType="separate"/>
    </w:r>
    <w:r w:rsidR="009C5919">
      <w:rPr>
        <w:noProof/>
        <w:color w:val="000000"/>
      </w:rPr>
      <w:t>1</w:t>
    </w:r>
    <w:r>
      <w:rPr>
        <w:color w:val="000000"/>
      </w:rPr>
      <w:fldChar w:fldCharType="end"/>
    </w:r>
    <w:r>
      <w:rPr>
        <w:color w:val="000000"/>
      </w:rPr>
      <w:t xml:space="preserve"> van </w:t>
    </w:r>
    <w:r>
      <w:rPr>
        <w:color w:val="000000"/>
      </w:rPr>
      <w:fldChar w:fldCharType="begin"/>
    </w:r>
    <w:r>
      <w:rPr>
        <w:color w:val="000000"/>
      </w:rPr>
      <w:instrText>NUMPAGES</w:instrText>
    </w:r>
    <w:r>
      <w:rPr>
        <w:color w:val="000000"/>
      </w:rPr>
      <w:fldChar w:fldCharType="separate"/>
    </w:r>
    <w:r w:rsidR="009C591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1312" w14:textId="77777777" w:rsidR="00BF033E" w:rsidRDefault="00BF033E">
      <w:pPr>
        <w:spacing w:before="0"/>
      </w:pPr>
      <w:r>
        <w:separator/>
      </w:r>
    </w:p>
  </w:footnote>
  <w:footnote w:type="continuationSeparator" w:id="0">
    <w:p w14:paraId="28FDCD08" w14:textId="77777777" w:rsidR="00BF033E" w:rsidRDefault="00BF033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054"/>
    <w:multiLevelType w:val="multilevel"/>
    <w:tmpl w:val="D1183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EA6EDA"/>
    <w:multiLevelType w:val="hybridMultilevel"/>
    <w:tmpl w:val="1FC8954E"/>
    <w:lvl w:ilvl="0" w:tplc="86AABB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F320C4"/>
    <w:multiLevelType w:val="multilevel"/>
    <w:tmpl w:val="57F61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445E38"/>
    <w:multiLevelType w:val="multilevel"/>
    <w:tmpl w:val="8F32F7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1384960"/>
    <w:multiLevelType w:val="hybridMultilevel"/>
    <w:tmpl w:val="A2CE2B92"/>
    <w:lvl w:ilvl="0" w:tplc="32881B60">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5381953">
    <w:abstractNumId w:val="0"/>
  </w:num>
  <w:num w:numId="2" w16cid:durableId="1285304586">
    <w:abstractNumId w:val="3"/>
  </w:num>
  <w:num w:numId="3" w16cid:durableId="465977100">
    <w:abstractNumId w:val="2"/>
  </w:num>
  <w:num w:numId="4" w16cid:durableId="977420449">
    <w:abstractNumId w:val="4"/>
  </w:num>
  <w:num w:numId="5" w16cid:durableId="74862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CA"/>
    <w:rsid w:val="00054578"/>
    <w:rsid w:val="00057002"/>
    <w:rsid w:val="00076E56"/>
    <w:rsid w:val="00093A47"/>
    <w:rsid w:val="00095465"/>
    <w:rsid w:val="000973DD"/>
    <w:rsid w:val="00097C17"/>
    <w:rsid w:val="000A1039"/>
    <w:rsid w:val="000B269D"/>
    <w:rsid w:val="000B62E7"/>
    <w:rsid w:val="000C1977"/>
    <w:rsid w:val="000C6BFB"/>
    <w:rsid w:val="000D0CF6"/>
    <w:rsid w:val="000D573E"/>
    <w:rsid w:val="000D72E7"/>
    <w:rsid w:val="000F172D"/>
    <w:rsid w:val="000F2D2A"/>
    <w:rsid w:val="00101F4B"/>
    <w:rsid w:val="00110CD0"/>
    <w:rsid w:val="00115CB8"/>
    <w:rsid w:val="0012639B"/>
    <w:rsid w:val="00126D2D"/>
    <w:rsid w:val="00126EFD"/>
    <w:rsid w:val="001343CE"/>
    <w:rsid w:val="00157663"/>
    <w:rsid w:val="00161A0C"/>
    <w:rsid w:val="00187EE8"/>
    <w:rsid w:val="001A5788"/>
    <w:rsid w:val="001B38D1"/>
    <w:rsid w:val="001E5784"/>
    <w:rsid w:val="001F09CB"/>
    <w:rsid w:val="001F3C54"/>
    <w:rsid w:val="00250EB5"/>
    <w:rsid w:val="002A3546"/>
    <w:rsid w:val="002B5CB6"/>
    <w:rsid w:val="002E6C29"/>
    <w:rsid w:val="002F1E25"/>
    <w:rsid w:val="003102CA"/>
    <w:rsid w:val="003173BD"/>
    <w:rsid w:val="00352ADB"/>
    <w:rsid w:val="0035716F"/>
    <w:rsid w:val="00372C9D"/>
    <w:rsid w:val="00377C6B"/>
    <w:rsid w:val="00387E3B"/>
    <w:rsid w:val="003A5156"/>
    <w:rsid w:val="003C3B9C"/>
    <w:rsid w:val="003E0847"/>
    <w:rsid w:val="003E2728"/>
    <w:rsid w:val="003E2C40"/>
    <w:rsid w:val="003E3B2F"/>
    <w:rsid w:val="004007F3"/>
    <w:rsid w:val="0040301D"/>
    <w:rsid w:val="00405BD7"/>
    <w:rsid w:val="00411211"/>
    <w:rsid w:val="00425E73"/>
    <w:rsid w:val="00425FC3"/>
    <w:rsid w:val="00435784"/>
    <w:rsid w:val="00453B12"/>
    <w:rsid w:val="0046295F"/>
    <w:rsid w:val="00473C74"/>
    <w:rsid w:val="00480B10"/>
    <w:rsid w:val="00491F1B"/>
    <w:rsid w:val="004A0417"/>
    <w:rsid w:val="004B4418"/>
    <w:rsid w:val="004C3913"/>
    <w:rsid w:val="004E4919"/>
    <w:rsid w:val="004F1143"/>
    <w:rsid w:val="004F4130"/>
    <w:rsid w:val="00517D7D"/>
    <w:rsid w:val="005211F0"/>
    <w:rsid w:val="00533EE2"/>
    <w:rsid w:val="005424FF"/>
    <w:rsid w:val="005636EB"/>
    <w:rsid w:val="00585B28"/>
    <w:rsid w:val="005B2C9C"/>
    <w:rsid w:val="005B5090"/>
    <w:rsid w:val="005C4209"/>
    <w:rsid w:val="005C4978"/>
    <w:rsid w:val="005E5CDE"/>
    <w:rsid w:val="005F313E"/>
    <w:rsid w:val="006155D1"/>
    <w:rsid w:val="00625F03"/>
    <w:rsid w:val="0063557E"/>
    <w:rsid w:val="00651DD1"/>
    <w:rsid w:val="00672399"/>
    <w:rsid w:val="00680B5D"/>
    <w:rsid w:val="006A3AB8"/>
    <w:rsid w:val="006A40C9"/>
    <w:rsid w:val="006A677C"/>
    <w:rsid w:val="006B2B69"/>
    <w:rsid w:val="006E5C78"/>
    <w:rsid w:val="006E6492"/>
    <w:rsid w:val="006F017F"/>
    <w:rsid w:val="006F1E85"/>
    <w:rsid w:val="00717311"/>
    <w:rsid w:val="00731F8C"/>
    <w:rsid w:val="00742A38"/>
    <w:rsid w:val="00751A50"/>
    <w:rsid w:val="00773AF8"/>
    <w:rsid w:val="007B0A00"/>
    <w:rsid w:val="007D05BE"/>
    <w:rsid w:val="007D08BA"/>
    <w:rsid w:val="007D2E41"/>
    <w:rsid w:val="00830EFF"/>
    <w:rsid w:val="008404D1"/>
    <w:rsid w:val="008437E2"/>
    <w:rsid w:val="00856A00"/>
    <w:rsid w:val="008627EC"/>
    <w:rsid w:val="0086485D"/>
    <w:rsid w:val="0089757E"/>
    <w:rsid w:val="008A184A"/>
    <w:rsid w:val="008B404C"/>
    <w:rsid w:val="008C122E"/>
    <w:rsid w:val="008D224F"/>
    <w:rsid w:val="008D353C"/>
    <w:rsid w:val="008E1B4A"/>
    <w:rsid w:val="008E3E95"/>
    <w:rsid w:val="008E7D34"/>
    <w:rsid w:val="008F4D1E"/>
    <w:rsid w:val="0090798B"/>
    <w:rsid w:val="009220FA"/>
    <w:rsid w:val="00924594"/>
    <w:rsid w:val="0093644C"/>
    <w:rsid w:val="0094662F"/>
    <w:rsid w:val="00982796"/>
    <w:rsid w:val="0098567F"/>
    <w:rsid w:val="009A37EF"/>
    <w:rsid w:val="009A4E87"/>
    <w:rsid w:val="009C5919"/>
    <w:rsid w:val="009E251C"/>
    <w:rsid w:val="009F084A"/>
    <w:rsid w:val="00A07F72"/>
    <w:rsid w:val="00A36502"/>
    <w:rsid w:val="00A45F4D"/>
    <w:rsid w:val="00A81550"/>
    <w:rsid w:val="00A863ED"/>
    <w:rsid w:val="00A95781"/>
    <w:rsid w:val="00AA0C05"/>
    <w:rsid w:val="00AA6197"/>
    <w:rsid w:val="00AB202D"/>
    <w:rsid w:val="00AB3F1F"/>
    <w:rsid w:val="00AB601D"/>
    <w:rsid w:val="00AC2743"/>
    <w:rsid w:val="00AE613C"/>
    <w:rsid w:val="00AF6274"/>
    <w:rsid w:val="00B14069"/>
    <w:rsid w:val="00B14C1C"/>
    <w:rsid w:val="00B317BA"/>
    <w:rsid w:val="00B34287"/>
    <w:rsid w:val="00B36185"/>
    <w:rsid w:val="00B52D5B"/>
    <w:rsid w:val="00B55130"/>
    <w:rsid w:val="00B55755"/>
    <w:rsid w:val="00B5712B"/>
    <w:rsid w:val="00B634E0"/>
    <w:rsid w:val="00B66F58"/>
    <w:rsid w:val="00B9194D"/>
    <w:rsid w:val="00B97F36"/>
    <w:rsid w:val="00BB1928"/>
    <w:rsid w:val="00BE4BDF"/>
    <w:rsid w:val="00BE7BBF"/>
    <w:rsid w:val="00BF033E"/>
    <w:rsid w:val="00C066B1"/>
    <w:rsid w:val="00C4333E"/>
    <w:rsid w:val="00C57606"/>
    <w:rsid w:val="00C66CFB"/>
    <w:rsid w:val="00CA7ACE"/>
    <w:rsid w:val="00CB7E07"/>
    <w:rsid w:val="00CD642B"/>
    <w:rsid w:val="00CF172C"/>
    <w:rsid w:val="00CF6017"/>
    <w:rsid w:val="00D10295"/>
    <w:rsid w:val="00D326F4"/>
    <w:rsid w:val="00D3763E"/>
    <w:rsid w:val="00D46E6B"/>
    <w:rsid w:val="00D5376C"/>
    <w:rsid w:val="00D710A4"/>
    <w:rsid w:val="00D91A20"/>
    <w:rsid w:val="00DA1E86"/>
    <w:rsid w:val="00DA4D7A"/>
    <w:rsid w:val="00DB14DB"/>
    <w:rsid w:val="00DD4B68"/>
    <w:rsid w:val="00DD76D5"/>
    <w:rsid w:val="00DE4299"/>
    <w:rsid w:val="00DF6521"/>
    <w:rsid w:val="00E066B4"/>
    <w:rsid w:val="00E17A13"/>
    <w:rsid w:val="00E21E62"/>
    <w:rsid w:val="00E31EEB"/>
    <w:rsid w:val="00E37286"/>
    <w:rsid w:val="00E57547"/>
    <w:rsid w:val="00E60225"/>
    <w:rsid w:val="00E62F3A"/>
    <w:rsid w:val="00E633AB"/>
    <w:rsid w:val="00E700A4"/>
    <w:rsid w:val="00E7294B"/>
    <w:rsid w:val="00E84894"/>
    <w:rsid w:val="00E85DCC"/>
    <w:rsid w:val="00EA449F"/>
    <w:rsid w:val="00EA5196"/>
    <w:rsid w:val="00EB709D"/>
    <w:rsid w:val="00ED0BD7"/>
    <w:rsid w:val="00EE6AB8"/>
    <w:rsid w:val="00EF36B3"/>
    <w:rsid w:val="00F03CE5"/>
    <w:rsid w:val="00F0614D"/>
    <w:rsid w:val="00F16993"/>
    <w:rsid w:val="00F23C55"/>
    <w:rsid w:val="00F55C64"/>
    <w:rsid w:val="00F6715B"/>
    <w:rsid w:val="00F709A2"/>
    <w:rsid w:val="00F7433F"/>
    <w:rsid w:val="00F77F27"/>
    <w:rsid w:val="00F82028"/>
    <w:rsid w:val="00F93EC3"/>
    <w:rsid w:val="00FD3F82"/>
    <w:rsid w:val="00FE15A2"/>
    <w:rsid w:val="00FF5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838D"/>
  <w15:docId w15:val="{ECBA1A8F-C32B-4147-A843-ECA10679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3AB8"/>
    <w:pPr>
      <w:spacing w:after="0" w:line="240" w:lineRule="auto"/>
    </w:pPr>
    <w:rPr>
      <w:rFonts w:ascii="Garamond" w:hAnsi="Garamond"/>
      <w:sz w:val="22"/>
    </w:rPr>
  </w:style>
  <w:style w:type="paragraph" w:styleId="Kop1">
    <w:name w:val="heading 1"/>
    <w:basedOn w:val="Standaard"/>
    <w:next w:val="Standaard"/>
    <w:link w:val="Kop1Char"/>
    <w:uiPriority w:val="9"/>
    <w:qFormat/>
    <w:rsid w:val="00AF6274"/>
    <w:pPr>
      <w:pBdr>
        <w:top w:val="single" w:sz="24" w:space="1" w:color="729928" w:themeColor="accent1" w:themeShade="BF"/>
        <w:left w:val="single" w:sz="24" w:space="4" w:color="729928" w:themeColor="accent1" w:themeShade="BF"/>
        <w:bottom w:val="single" w:sz="24" w:space="1" w:color="729928" w:themeColor="accent1" w:themeShade="BF"/>
        <w:right w:val="single" w:sz="24" w:space="4" w:color="729928" w:themeColor="accent1" w:themeShade="BF"/>
      </w:pBdr>
      <w:shd w:val="clear" w:color="auto" w:fill="729928" w:themeFill="accent1" w:themeFillShade="BF"/>
      <w:outlineLvl w:val="0"/>
    </w:pPr>
    <w:rPr>
      <w:caps/>
      <w:color w:val="FFFFFF" w:themeColor="background1"/>
      <w:spacing w:val="15"/>
      <w:szCs w:val="22"/>
    </w:rPr>
  </w:style>
  <w:style w:type="paragraph" w:styleId="Kop2">
    <w:name w:val="heading 2"/>
    <w:basedOn w:val="Standaard"/>
    <w:next w:val="Standaard"/>
    <w:link w:val="Kop2Char"/>
    <w:uiPriority w:val="9"/>
    <w:unhideWhenUsed/>
    <w:qFormat/>
    <w:rsid w:val="004C3913"/>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outlineLvl w:val="1"/>
    </w:pPr>
    <w:rPr>
      <w:caps/>
      <w:spacing w:val="15"/>
    </w:rPr>
  </w:style>
  <w:style w:type="paragraph" w:styleId="Kop3">
    <w:name w:val="heading 3"/>
    <w:basedOn w:val="Standaard"/>
    <w:next w:val="Standaard"/>
    <w:link w:val="Kop3Char"/>
    <w:uiPriority w:val="9"/>
    <w:semiHidden/>
    <w:unhideWhenUsed/>
    <w:qFormat/>
    <w:rsid w:val="004C3913"/>
    <w:pPr>
      <w:pBdr>
        <w:top w:val="single" w:sz="6" w:space="2" w:color="99CB38" w:themeColor="accent1"/>
      </w:pBdr>
      <w:spacing w:before="300"/>
      <w:outlineLvl w:val="2"/>
    </w:pPr>
    <w:rPr>
      <w:caps/>
      <w:color w:val="4C661A" w:themeColor="accent1" w:themeShade="7F"/>
      <w:spacing w:val="15"/>
    </w:rPr>
  </w:style>
  <w:style w:type="paragraph" w:styleId="Kop4">
    <w:name w:val="heading 4"/>
    <w:basedOn w:val="Standaard"/>
    <w:next w:val="Standaard"/>
    <w:link w:val="Kop4Char"/>
    <w:uiPriority w:val="9"/>
    <w:semiHidden/>
    <w:unhideWhenUsed/>
    <w:qFormat/>
    <w:rsid w:val="004C3913"/>
    <w:pPr>
      <w:pBdr>
        <w:top w:val="dotted" w:sz="6" w:space="2" w:color="99CB38" w:themeColor="accent1"/>
      </w:pBdr>
      <w:spacing w:before="200"/>
      <w:outlineLvl w:val="3"/>
    </w:pPr>
    <w:rPr>
      <w:caps/>
      <w:color w:val="729928" w:themeColor="accent1" w:themeShade="BF"/>
      <w:spacing w:val="10"/>
    </w:rPr>
  </w:style>
  <w:style w:type="paragraph" w:styleId="Kop5">
    <w:name w:val="heading 5"/>
    <w:basedOn w:val="Standaard"/>
    <w:next w:val="Standaard"/>
    <w:link w:val="Kop5Char"/>
    <w:uiPriority w:val="9"/>
    <w:semiHidden/>
    <w:unhideWhenUsed/>
    <w:qFormat/>
    <w:rsid w:val="004C3913"/>
    <w:pPr>
      <w:pBdr>
        <w:bottom w:val="single" w:sz="6" w:space="1" w:color="99CB38" w:themeColor="accent1"/>
      </w:pBdr>
      <w:spacing w:before="200"/>
      <w:outlineLvl w:val="4"/>
    </w:pPr>
    <w:rPr>
      <w:caps/>
      <w:color w:val="729928" w:themeColor="accent1" w:themeShade="BF"/>
      <w:spacing w:val="10"/>
    </w:rPr>
  </w:style>
  <w:style w:type="paragraph" w:styleId="Kop6">
    <w:name w:val="heading 6"/>
    <w:basedOn w:val="Standaard"/>
    <w:next w:val="Standaard"/>
    <w:link w:val="Kop6Char"/>
    <w:uiPriority w:val="9"/>
    <w:semiHidden/>
    <w:unhideWhenUsed/>
    <w:qFormat/>
    <w:rsid w:val="004C3913"/>
    <w:pPr>
      <w:pBdr>
        <w:bottom w:val="dotted" w:sz="6" w:space="1" w:color="99CB38" w:themeColor="accent1"/>
      </w:pBdr>
      <w:spacing w:before="200"/>
      <w:outlineLvl w:val="5"/>
    </w:pPr>
    <w:rPr>
      <w:caps/>
      <w:color w:val="729928" w:themeColor="accent1" w:themeShade="BF"/>
      <w:spacing w:val="10"/>
    </w:rPr>
  </w:style>
  <w:style w:type="paragraph" w:styleId="Kop7">
    <w:name w:val="heading 7"/>
    <w:basedOn w:val="Standaard"/>
    <w:next w:val="Standaard"/>
    <w:link w:val="Kop7Char"/>
    <w:uiPriority w:val="9"/>
    <w:semiHidden/>
    <w:unhideWhenUsed/>
    <w:qFormat/>
    <w:rsid w:val="004C3913"/>
    <w:pPr>
      <w:spacing w:before="200"/>
      <w:outlineLvl w:val="6"/>
    </w:pPr>
    <w:rPr>
      <w:caps/>
      <w:color w:val="729928" w:themeColor="accent1" w:themeShade="BF"/>
      <w:spacing w:val="10"/>
    </w:rPr>
  </w:style>
  <w:style w:type="paragraph" w:styleId="Kop8">
    <w:name w:val="heading 8"/>
    <w:basedOn w:val="Standaard"/>
    <w:next w:val="Standaard"/>
    <w:link w:val="Kop8Char"/>
    <w:uiPriority w:val="9"/>
    <w:semiHidden/>
    <w:unhideWhenUsed/>
    <w:qFormat/>
    <w:rsid w:val="004C3913"/>
    <w:pPr>
      <w:spacing w:before="200"/>
      <w:outlineLvl w:val="7"/>
    </w:pPr>
    <w:rPr>
      <w:caps/>
      <w:spacing w:val="10"/>
      <w:sz w:val="18"/>
      <w:szCs w:val="18"/>
    </w:rPr>
  </w:style>
  <w:style w:type="paragraph" w:styleId="Kop9">
    <w:name w:val="heading 9"/>
    <w:basedOn w:val="Standaard"/>
    <w:next w:val="Standaard"/>
    <w:link w:val="Kop9Char"/>
    <w:uiPriority w:val="9"/>
    <w:semiHidden/>
    <w:unhideWhenUsed/>
    <w:qFormat/>
    <w:rsid w:val="004C3913"/>
    <w:pPr>
      <w:spacing w:before="20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4C3913"/>
    <w:pPr>
      <w:spacing w:before="0"/>
    </w:pPr>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4C3913"/>
    <w:pPr>
      <w:spacing w:before="0" w:after="500"/>
    </w:pPr>
    <w:rPr>
      <w:caps/>
      <w:color w:val="595959" w:themeColor="text1" w:themeTint="A6"/>
      <w:spacing w:val="10"/>
      <w:sz w:val="21"/>
      <w:szCs w:val="21"/>
    </w:rPr>
  </w:style>
  <w:style w:type="paragraph" w:styleId="Revisie">
    <w:name w:val="Revision"/>
    <w:hidden/>
    <w:uiPriority w:val="99"/>
    <w:semiHidden/>
    <w:rsid w:val="009C5919"/>
    <w:pPr>
      <w:spacing w:before="0" w:after="0" w:line="240" w:lineRule="auto"/>
    </w:pPr>
  </w:style>
  <w:style w:type="character" w:styleId="Hyperlink">
    <w:name w:val="Hyperlink"/>
    <w:basedOn w:val="Standaardalinea-lettertype"/>
    <w:uiPriority w:val="99"/>
    <w:unhideWhenUsed/>
    <w:rsid w:val="00E62F3A"/>
    <w:rPr>
      <w:color w:val="EE7B08" w:themeColor="hyperlink"/>
      <w:u w:val="single"/>
    </w:rPr>
  </w:style>
  <w:style w:type="character" w:styleId="Onopgelostemelding">
    <w:name w:val="Unresolved Mention"/>
    <w:basedOn w:val="Standaardalinea-lettertype"/>
    <w:uiPriority w:val="99"/>
    <w:semiHidden/>
    <w:unhideWhenUsed/>
    <w:rsid w:val="00E62F3A"/>
    <w:rPr>
      <w:color w:val="605E5C"/>
      <w:shd w:val="clear" w:color="auto" w:fill="E1DFDD"/>
    </w:rPr>
  </w:style>
  <w:style w:type="character" w:customStyle="1" w:styleId="Kop1Char">
    <w:name w:val="Kop 1 Char"/>
    <w:basedOn w:val="Standaardalinea-lettertype"/>
    <w:link w:val="Kop1"/>
    <w:uiPriority w:val="9"/>
    <w:rsid w:val="00AF6274"/>
    <w:rPr>
      <w:rFonts w:ascii="Garamond" w:hAnsi="Garamond"/>
      <w:caps/>
      <w:color w:val="FFFFFF" w:themeColor="background1"/>
      <w:spacing w:val="15"/>
      <w:sz w:val="22"/>
      <w:szCs w:val="22"/>
      <w:shd w:val="clear" w:color="auto" w:fill="729928" w:themeFill="accent1" w:themeFillShade="BF"/>
    </w:rPr>
  </w:style>
  <w:style w:type="character" w:customStyle="1" w:styleId="Kop2Char">
    <w:name w:val="Kop 2 Char"/>
    <w:basedOn w:val="Standaardalinea-lettertype"/>
    <w:link w:val="Kop2"/>
    <w:uiPriority w:val="9"/>
    <w:rsid w:val="004C3913"/>
    <w:rPr>
      <w:caps/>
      <w:spacing w:val="15"/>
      <w:shd w:val="clear" w:color="auto" w:fill="EAF4D7" w:themeFill="accent1" w:themeFillTint="33"/>
    </w:rPr>
  </w:style>
  <w:style w:type="character" w:customStyle="1" w:styleId="Kop3Char">
    <w:name w:val="Kop 3 Char"/>
    <w:basedOn w:val="Standaardalinea-lettertype"/>
    <w:link w:val="Kop3"/>
    <w:uiPriority w:val="9"/>
    <w:semiHidden/>
    <w:rsid w:val="004C3913"/>
    <w:rPr>
      <w:caps/>
      <w:color w:val="4C661A" w:themeColor="accent1" w:themeShade="7F"/>
      <w:spacing w:val="15"/>
    </w:rPr>
  </w:style>
  <w:style w:type="character" w:customStyle="1" w:styleId="Kop4Char">
    <w:name w:val="Kop 4 Char"/>
    <w:basedOn w:val="Standaardalinea-lettertype"/>
    <w:link w:val="Kop4"/>
    <w:uiPriority w:val="9"/>
    <w:semiHidden/>
    <w:rsid w:val="004C3913"/>
    <w:rPr>
      <w:caps/>
      <w:color w:val="729928" w:themeColor="accent1" w:themeShade="BF"/>
      <w:spacing w:val="10"/>
    </w:rPr>
  </w:style>
  <w:style w:type="character" w:customStyle="1" w:styleId="Kop5Char">
    <w:name w:val="Kop 5 Char"/>
    <w:basedOn w:val="Standaardalinea-lettertype"/>
    <w:link w:val="Kop5"/>
    <w:uiPriority w:val="9"/>
    <w:semiHidden/>
    <w:rsid w:val="004C3913"/>
    <w:rPr>
      <w:caps/>
      <w:color w:val="729928" w:themeColor="accent1" w:themeShade="BF"/>
      <w:spacing w:val="10"/>
    </w:rPr>
  </w:style>
  <w:style w:type="character" w:customStyle="1" w:styleId="Kop6Char">
    <w:name w:val="Kop 6 Char"/>
    <w:basedOn w:val="Standaardalinea-lettertype"/>
    <w:link w:val="Kop6"/>
    <w:uiPriority w:val="9"/>
    <w:semiHidden/>
    <w:rsid w:val="004C3913"/>
    <w:rPr>
      <w:caps/>
      <w:color w:val="729928" w:themeColor="accent1" w:themeShade="BF"/>
      <w:spacing w:val="10"/>
    </w:rPr>
  </w:style>
  <w:style w:type="character" w:customStyle="1" w:styleId="Kop7Char">
    <w:name w:val="Kop 7 Char"/>
    <w:basedOn w:val="Standaardalinea-lettertype"/>
    <w:link w:val="Kop7"/>
    <w:uiPriority w:val="9"/>
    <w:semiHidden/>
    <w:rsid w:val="004C3913"/>
    <w:rPr>
      <w:caps/>
      <w:color w:val="729928" w:themeColor="accent1" w:themeShade="BF"/>
      <w:spacing w:val="10"/>
    </w:rPr>
  </w:style>
  <w:style w:type="character" w:customStyle="1" w:styleId="Kop8Char">
    <w:name w:val="Kop 8 Char"/>
    <w:basedOn w:val="Standaardalinea-lettertype"/>
    <w:link w:val="Kop8"/>
    <w:uiPriority w:val="9"/>
    <w:semiHidden/>
    <w:rsid w:val="004C3913"/>
    <w:rPr>
      <w:caps/>
      <w:spacing w:val="10"/>
      <w:sz w:val="18"/>
      <w:szCs w:val="18"/>
    </w:rPr>
  </w:style>
  <w:style w:type="character" w:customStyle="1" w:styleId="Kop9Char">
    <w:name w:val="Kop 9 Char"/>
    <w:basedOn w:val="Standaardalinea-lettertype"/>
    <w:link w:val="Kop9"/>
    <w:uiPriority w:val="9"/>
    <w:semiHidden/>
    <w:rsid w:val="004C3913"/>
    <w:rPr>
      <w:i/>
      <w:iCs/>
      <w:caps/>
      <w:spacing w:val="10"/>
      <w:sz w:val="18"/>
      <w:szCs w:val="18"/>
    </w:rPr>
  </w:style>
  <w:style w:type="paragraph" w:styleId="Bijschrift">
    <w:name w:val="caption"/>
    <w:basedOn w:val="Standaard"/>
    <w:next w:val="Standaard"/>
    <w:uiPriority w:val="35"/>
    <w:semiHidden/>
    <w:unhideWhenUsed/>
    <w:qFormat/>
    <w:rsid w:val="004C3913"/>
    <w:rPr>
      <w:b/>
      <w:bCs/>
      <w:color w:val="729928" w:themeColor="accent1" w:themeShade="BF"/>
      <w:sz w:val="16"/>
      <w:szCs w:val="16"/>
    </w:rPr>
  </w:style>
  <w:style w:type="character" w:customStyle="1" w:styleId="TitelChar">
    <w:name w:val="Titel Char"/>
    <w:basedOn w:val="Standaardalinea-lettertype"/>
    <w:link w:val="Titel"/>
    <w:uiPriority w:val="10"/>
    <w:rsid w:val="004C3913"/>
    <w:rPr>
      <w:rFonts w:asciiTheme="majorHAnsi" w:eastAsiaTheme="majorEastAsia" w:hAnsiTheme="majorHAnsi" w:cstheme="majorBidi"/>
      <w:caps/>
      <w:color w:val="99CB38" w:themeColor="accent1"/>
      <w:spacing w:val="10"/>
      <w:sz w:val="52"/>
      <w:szCs w:val="52"/>
    </w:rPr>
  </w:style>
  <w:style w:type="character" w:customStyle="1" w:styleId="OndertitelChar">
    <w:name w:val="Ondertitel Char"/>
    <w:basedOn w:val="Standaardalinea-lettertype"/>
    <w:link w:val="Ondertitel"/>
    <w:uiPriority w:val="11"/>
    <w:rsid w:val="004C3913"/>
    <w:rPr>
      <w:caps/>
      <w:color w:val="595959" w:themeColor="text1" w:themeTint="A6"/>
      <w:spacing w:val="10"/>
      <w:sz w:val="21"/>
      <w:szCs w:val="21"/>
    </w:rPr>
  </w:style>
  <w:style w:type="character" w:styleId="Zwaar">
    <w:name w:val="Strong"/>
    <w:uiPriority w:val="22"/>
    <w:qFormat/>
    <w:rsid w:val="004C3913"/>
    <w:rPr>
      <w:b/>
      <w:bCs/>
    </w:rPr>
  </w:style>
  <w:style w:type="character" w:styleId="Nadruk">
    <w:name w:val="Emphasis"/>
    <w:uiPriority w:val="20"/>
    <w:qFormat/>
    <w:rsid w:val="004C3913"/>
    <w:rPr>
      <w:caps/>
      <w:color w:val="4C661A" w:themeColor="accent1" w:themeShade="7F"/>
      <w:spacing w:val="5"/>
    </w:rPr>
  </w:style>
  <w:style w:type="paragraph" w:styleId="Geenafstand">
    <w:name w:val="No Spacing"/>
    <w:uiPriority w:val="1"/>
    <w:qFormat/>
    <w:rsid w:val="004C3913"/>
    <w:pPr>
      <w:spacing w:after="0" w:line="240" w:lineRule="auto"/>
    </w:pPr>
  </w:style>
  <w:style w:type="paragraph" w:styleId="Citaat">
    <w:name w:val="Quote"/>
    <w:basedOn w:val="Standaard"/>
    <w:next w:val="Standaard"/>
    <w:link w:val="CitaatChar"/>
    <w:uiPriority w:val="29"/>
    <w:qFormat/>
    <w:rsid w:val="004C3913"/>
    <w:rPr>
      <w:i/>
      <w:iCs/>
      <w:sz w:val="24"/>
      <w:szCs w:val="24"/>
    </w:rPr>
  </w:style>
  <w:style w:type="character" w:customStyle="1" w:styleId="CitaatChar">
    <w:name w:val="Citaat Char"/>
    <w:basedOn w:val="Standaardalinea-lettertype"/>
    <w:link w:val="Citaat"/>
    <w:uiPriority w:val="29"/>
    <w:rsid w:val="004C3913"/>
    <w:rPr>
      <w:i/>
      <w:iCs/>
      <w:sz w:val="24"/>
      <w:szCs w:val="24"/>
    </w:rPr>
  </w:style>
  <w:style w:type="paragraph" w:styleId="Duidelijkcitaat">
    <w:name w:val="Intense Quote"/>
    <w:basedOn w:val="Standaard"/>
    <w:next w:val="Standaard"/>
    <w:link w:val="DuidelijkcitaatChar"/>
    <w:uiPriority w:val="30"/>
    <w:qFormat/>
    <w:rsid w:val="004C3913"/>
    <w:pPr>
      <w:spacing w:before="240" w:after="240"/>
      <w:ind w:left="1080" w:right="1080"/>
      <w:jc w:val="center"/>
    </w:pPr>
    <w:rPr>
      <w:color w:val="99CB38" w:themeColor="accent1"/>
      <w:sz w:val="24"/>
      <w:szCs w:val="24"/>
    </w:rPr>
  </w:style>
  <w:style w:type="character" w:customStyle="1" w:styleId="DuidelijkcitaatChar">
    <w:name w:val="Duidelijk citaat Char"/>
    <w:basedOn w:val="Standaardalinea-lettertype"/>
    <w:link w:val="Duidelijkcitaat"/>
    <w:uiPriority w:val="30"/>
    <w:rsid w:val="004C3913"/>
    <w:rPr>
      <w:color w:val="99CB38" w:themeColor="accent1"/>
      <w:sz w:val="24"/>
      <w:szCs w:val="24"/>
    </w:rPr>
  </w:style>
  <w:style w:type="character" w:styleId="Subtielebenadrukking">
    <w:name w:val="Subtle Emphasis"/>
    <w:uiPriority w:val="19"/>
    <w:qFormat/>
    <w:rsid w:val="004C3913"/>
    <w:rPr>
      <w:i/>
      <w:iCs/>
      <w:color w:val="4C661A" w:themeColor="accent1" w:themeShade="7F"/>
    </w:rPr>
  </w:style>
  <w:style w:type="character" w:styleId="Intensievebenadrukking">
    <w:name w:val="Intense Emphasis"/>
    <w:uiPriority w:val="21"/>
    <w:qFormat/>
    <w:rsid w:val="004C3913"/>
    <w:rPr>
      <w:b/>
      <w:bCs/>
      <w:caps/>
      <w:color w:val="4C661A" w:themeColor="accent1" w:themeShade="7F"/>
      <w:spacing w:val="10"/>
    </w:rPr>
  </w:style>
  <w:style w:type="character" w:styleId="Subtieleverwijzing">
    <w:name w:val="Subtle Reference"/>
    <w:uiPriority w:val="31"/>
    <w:qFormat/>
    <w:rsid w:val="004C3913"/>
    <w:rPr>
      <w:b/>
      <w:bCs/>
      <w:color w:val="99CB38" w:themeColor="accent1"/>
    </w:rPr>
  </w:style>
  <w:style w:type="character" w:styleId="Intensieveverwijzing">
    <w:name w:val="Intense Reference"/>
    <w:uiPriority w:val="32"/>
    <w:qFormat/>
    <w:rsid w:val="004C3913"/>
    <w:rPr>
      <w:b/>
      <w:bCs/>
      <w:i/>
      <w:iCs/>
      <w:caps/>
      <w:color w:val="99CB38" w:themeColor="accent1"/>
    </w:rPr>
  </w:style>
  <w:style w:type="character" w:styleId="Titelvanboek">
    <w:name w:val="Book Title"/>
    <w:uiPriority w:val="33"/>
    <w:qFormat/>
    <w:rsid w:val="004C3913"/>
    <w:rPr>
      <w:b/>
      <w:bCs/>
      <w:i/>
      <w:iCs/>
      <w:spacing w:val="0"/>
    </w:rPr>
  </w:style>
  <w:style w:type="paragraph" w:styleId="Kopvaninhoudsopgave">
    <w:name w:val="TOC Heading"/>
    <w:basedOn w:val="Kop1"/>
    <w:next w:val="Standaard"/>
    <w:uiPriority w:val="39"/>
    <w:semiHidden/>
    <w:unhideWhenUsed/>
    <w:qFormat/>
    <w:rsid w:val="004C3913"/>
    <w:pPr>
      <w:outlineLvl w:val="9"/>
    </w:pPr>
  </w:style>
  <w:style w:type="paragraph" w:styleId="Lijstalinea">
    <w:name w:val="List Paragraph"/>
    <w:basedOn w:val="Standaard"/>
    <w:uiPriority w:val="34"/>
    <w:qFormat/>
    <w:rsid w:val="00742A38"/>
    <w:pPr>
      <w:ind w:left="720"/>
      <w:contextualSpacing/>
    </w:pPr>
  </w:style>
  <w:style w:type="paragraph" w:styleId="Koptekst">
    <w:name w:val="header"/>
    <w:basedOn w:val="Standaard"/>
    <w:link w:val="KoptekstChar"/>
    <w:uiPriority w:val="99"/>
    <w:unhideWhenUsed/>
    <w:rsid w:val="00DB14DB"/>
    <w:pPr>
      <w:tabs>
        <w:tab w:val="center" w:pos="4536"/>
        <w:tab w:val="right" w:pos="9072"/>
      </w:tabs>
      <w:spacing w:before="0"/>
    </w:pPr>
  </w:style>
  <w:style w:type="character" w:customStyle="1" w:styleId="KoptekstChar">
    <w:name w:val="Koptekst Char"/>
    <w:basedOn w:val="Standaardalinea-lettertype"/>
    <w:link w:val="Koptekst"/>
    <w:uiPriority w:val="99"/>
    <w:rsid w:val="00DB14DB"/>
    <w:rPr>
      <w:rFonts w:ascii="Garamond" w:hAnsi="Garamond"/>
      <w:sz w:val="22"/>
    </w:rPr>
  </w:style>
  <w:style w:type="paragraph" w:styleId="Voettekst">
    <w:name w:val="footer"/>
    <w:basedOn w:val="Standaard"/>
    <w:link w:val="VoettekstChar"/>
    <w:uiPriority w:val="99"/>
    <w:unhideWhenUsed/>
    <w:rsid w:val="00DB14DB"/>
    <w:pPr>
      <w:tabs>
        <w:tab w:val="center" w:pos="4536"/>
        <w:tab w:val="right" w:pos="9072"/>
      </w:tabs>
      <w:spacing w:before="0"/>
    </w:pPr>
  </w:style>
  <w:style w:type="character" w:customStyle="1" w:styleId="VoettekstChar">
    <w:name w:val="Voettekst Char"/>
    <w:basedOn w:val="Standaardalinea-lettertype"/>
    <w:link w:val="Voettekst"/>
    <w:uiPriority w:val="99"/>
    <w:rsid w:val="00DB14DB"/>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63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s@breakstar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ana.bosma2@gmail.com" TargetMode="External"/><Relationship Id="rId4" Type="http://schemas.openxmlformats.org/officeDocument/2006/relationships/webSettings" Target="webSettings.xml"/><Relationship Id="rId9" Type="http://schemas.openxmlformats.org/officeDocument/2006/relationships/hyperlink" Target="mailto:secretaris@breakstars.nl" TargetMode="External"/></Relationships>
</file>

<file path=word/theme/theme1.xml><?xml version="1.0" encoding="utf-8"?>
<a:theme xmlns:a="http://schemas.openxmlformats.org/drawingml/2006/main" name="Office Theme">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1789</Words>
  <Characters>9840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Hans Bronkhorst</cp:lastModifiedBy>
  <cp:revision>3</cp:revision>
  <dcterms:created xsi:type="dcterms:W3CDTF">2022-04-30T14:40:00Z</dcterms:created>
  <dcterms:modified xsi:type="dcterms:W3CDTF">2022-04-30T14:40:00Z</dcterms:modified>
</cp:coreProperties>
</file>